
<file path=[Content_Types].xml><?xml version="1.0" encoding="utf-8"?>
<Types xmlns="http://schemas.openxmlformats.org/package/2006/content-types">
  <Default Extension="jpeg" ContentType="image/jpeg"/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46725" w14:textId="5E85E668" w:rsidR="00FE4E3A" w:rsidRDefault="00FE4E3A" w:rsidP="0050586D">
      <w:pPr>
        <w:pStyle w:val="Subscribe"/>
        <w:spacing w:after="360" w:line="240" w:lineRule="auto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8E874D2" wp14:editId="716F9774">
            <wp:simplePos x="0" y="0"/>
            <wp:positionH relativeFrom="page">
              <wp:align>right</wp:align>
            </wp:positionH>
            <wp:positionV relativeFrom="paragraph">
              <wp:posOffset>-1029970</wp:posOffset>
            </wp:positionV>
            <wp:extent cx="7818120" cy="1624858"/>
            <wp:effectExtent l="0" t="0" r="0" b="0"/>
            <wp:wrapNone/>
            <wp:docPr id="1470053750" name="Picture 1470053750" descr="A yellow background with black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0053750" name="Picture 1470053750" descr="A yellow background with black text&#10;&#10;AI-generated content may be incorrect."/>
                    <pic:cNvPicPr/>
                  </pic:nvPicPr>
                  <pic:blipFill rotWithShape="1">
                    <a:blip r:embed="rId11"/>
                    <a:srcRect t="5012"/>
                    <a:stretch/>
                  </pic:blipFill>
                  <pic:spPr bwMode="auto">
                    <a:xfrm>
                      <a:off x="0" y="0"/>
                      <a:ext cx="7818120" cy="16248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D8CDD7" w14:textId="77777777" w:rsidR="00FE4E3A" w:rsidRDefault="00FE4E3A" w:rsidP="0050586D">
      <w:pPr>
        <w:pStyle w:val="Subscribe"/>
        <w:spacing w:after="360" w:line="240" w:lineRule="auto"/>
      </w:pPr>
    </w:p>
    <w:p w14:paraId="12C501AF" w14:textId="7327FB18" w:rsidR="00CF28C5" w:rsidRPr="003F7789" w:rsidRDefault="00CF28C5" w:rsidP="0050586D">
      <w:pPr>
        <w:pStyle w:val="Subscribe"/>
        <w:spacing w:after="360" w:line="240" w:lineRule="auto"/>
      </w:pPr>
      <w:r w:rsidRPr="003F7789">
        <w:t xml:space="preserve">Subscribe to the CTA newsletter to receive it directly via email. </w:t>
      </w:r>
      <w:hyperlink r:id="rId12" w:history="1">
        <w:r w:rsidRPr="00EA1854">
          <w:rPr>
            <w:rStyle w:val="Hyperlink"/>
            <w:color w:val="0070C0"/>
          </w:rPr>
          <w:t>Click here to find out more</w:t>
        </w:r>
        <w:r w:rsidR="00CB7A64" w:rsidRPr="00EA1854">
          <w:rPr>
            <w:rStyle w:val="Hyperlink"/>
            <w:color w:val="0070C0"/>
          </w:rPr>
          <w:t>.</w:t>
        </w:r>
      </w:hyperlink>
    </w:p>
    <w:p w14:paraId="21DA15A2" w14:textId="653EF805" w:rsidR="00694B5F" w:rsidRDefault="00140AEA" w:rsidP="0050586D">
      <w:pPr>
        <w:pStyle w:val="Date1"/>
        <w:spacing w:before="0" w:after="0" w:line="240" w:lineRule="auto"/>
        <w:rPr>
          <w:rFonts w:ascii="ShellMedium" w:hAnsi="ShellMedium"/>
        </w:rPr>
      </w:pPr>
      <w:bookmarkStart w:id="0" w:name="_Hlk182324582"/>
      <w:bookmarkStart w:id="1" w:name="_Hlk114578457"/>
      <w:bookmarkEnd w:id="0"/>
      <w:r>
        <w:rPr>
          <w:rFonts w:ascii="ShellMedium" w:hAnsi="ShellMedium"/>
        </w:rPr>
        <w:t>January</w:t>
      </w:r>
      <w:r w:rsidR="006C4462">
        <w:rPr>
          <w:rFonts w:ascii="ShellMedium" w:hAnsi="ShellMedium"/>
        </w:rPr>
        <w:t xml:space="preserve"> </w:t>
      </w:r>
      <w:r>
        <w:rPr>
          <w:rFonts w:ascii="ShellMedium" w:hAnsi="ShellMedium"/>
        </w:rPr>
        <w:t>27</w:t>
      </w:r>
      <w:r w:rsidR="001B4585">
        <w:rPr>
          <w:rFonts w:ascii="ShellMedium" w:hAnsi="ShellMedium"/>
        </w:rPr>
        <w:t>, 202</w:t>
      </w:r>
      <w:r>
        <w:rPr>
          <w:rFonts w:ascii="ShellMedium" w:hAnsi="ShellMedium"/>
        </w:rPr>
        <w:t>6</w:t>
      </w:r>
    </w:p>
    <w:bookmarkStart w:id="2" w:name="_Hlk198560179"/>
    <w:bookmarkEnd w:id="2"/>
    <w:p w14:paraId="38B93998" w14:textId="60ED4185" w:rsidR="001F089E" w:rsidRDefault="005D7081" w:rsidP="0050586D">
      <w:pPr>
        <w:pStyle w:val="SectionHeadings"/>
        <w:spacing w:before="240" w:line="240" w:lineRule="auto"/>
        <w:rPr>
          <w:caps w:val="0"/>
          <w:color w:val="DD1D21" w:themeColor="accent1"/>
        </w:rPr>
      </w:pPr>
      <w:r w:rsidRPr="00795565">
        <w:rPr>
          <w:rFonts w:ascii="Calibri" w:eastAsia="Calibri" w:hAnsi="Calibri" w:cs="Arial"/>
          <w:caps w:val="0"/>
          <w:noProof/>
          <w:color w:val="DD1D21" w:themeColor="accen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9F8D85" wp14:editId="33CE3A33">
                <wp:simplePos x="0" y="0"/>
                <wp:positionH relativeFrom="page">
                  <wp:align>left</wp:align>
                </wp:positionH>
                <wp:positionV relativeFrom="paragraph">
                  <wp:posOffset>299423</wp:posOffset>
                </wp:positionV>
                <wp:extent cx="368935" cy="250190"/>
                <wp:effectExtent l="0" t="0" r="0" b="0"/>
                <wp:wrapNone/>
                <wp:docPr id="1894045014" name="Rectangle 18940450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935" cy="25019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6E19EF" id="Rectangle 1894045014" o:spid="_x0000_s1026" style="position:absolute;margin-left:0;margin-top:23.6pt;width:29.05pt;height:19.7pt;z-index:25165824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" fillcolor="#fbce07 [3205]" stroked="f" strokeweight="1pt">
                <w10:wrap anchorx="page"/>
              </v:rect>
            </w:pict>
          </mc:Fallback>
        </mc:AlternateContent>
      </w:r>
      <w:bookmarkEnd w:id="1"/>
      <w:r w:rsidR="00C238AA">
        <w:rPr>
          <w:caps w:val="0"/>
          <w:color w:val="DD1D21" w:themeColor="accent1"/>
        </w:rPr>
        <w:t>Featured Topics</w:t>
      </w:r>
    </w:p>
    <w:p w14:paraId="7090396B" w14:textId="77777777" w:rsidR="00786DAC" w:rsidRPr="00C55832" w:rsidRDefault="00786DAC" w:rsidP="00786DAC">
      <w:pPr>
        <w:shd w:val="clear" w:color="auto" w:fill="FFFFFF"/>
        <w:spacing w:before="100" w:beforeAutospacing="1" w:after="300" w:line="240" w:lineRule="auto"/>
        <w:outlineLvl w:val="2"/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</w:pPr>
      <w:r w:rsidRPr="009F725F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>In-Store Rewards – January Offers</w:t>
      </w:r>
    </w:p>
    <w:p w14:paraId="67F7C2A4" w14:textId="77777777" w:rsidR="00786DAC" w:rsidRDefault="00786DAC" w:rsidP="00786DAC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  <w:r w:rsidRPr="00006991"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>Help drive consumer awareness and increase your c-store sales by printing the POP and displaying the In-Store Rewards products near the register. As a reminder, members with Platinum Status earn 2x on all In-Store Rewards offers.</w:t>
      </w:r>
    </w:p>
    <w:p w14:paraId="26F308B0" w14:textId="77777777" w:rsidR="00786DAC" w:rsidRPr="00006991" w:rsidRDefault="00786DAC" w:rsidP="00786DAC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</w:p>
    <w:p w14:paraId="54A10C1F" w14:textId="77777777" w:rsidR="00786DAC" w:rsidRPr="00006991" w:rsidRDefault="00786DAC" w:rsidP="00786DAC">
      <w:pPr>
        <w:numPr>
          <w:ilvl w:val="0"/>
          <w:numId w:val="2"/>
        </w:numPr>
        <w:spacing w:after="0" w:line="240" w:lineRule="auto"/>
        <w:rPr>
          <w:rFonts w:eastAsia="Times New Roman"/>
          <w:b/>
          <w:bCs/>
          <w:color w:val="009EB4" w:themeColor="accent4"/>
        </w:rPr>
      </w:pPr>
      <w:r w:rsidRPr="00006991">
        <w:rPr>
          <w:rFonts w:eastAsia="Times New Roman"/>
          <w:b/>
          <w:bCs/>
          <w:color w:val="009EB4" w:themeColor="accent4"/>
        </w:rPr>
        <w:t>Power Deal - Buy 3 Tic Tac 1.7 oz packs, earn 10¢/gal</w:t>
      </w:r>
    </w:p>
    <w:p w14:paraId="415AE657" w14:textId="77777777" w:rsidR="00786DAC" w:rsidRPr="00006991" w:rsidRDefault="00786DAC" w:rsidP="00786DA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cs="Arial"/>
          <w:color w:val="595959" w:themeColor="text1"/>
        </w:rPr>
      </w:pPr>
      <w:r w:rsidRPr="00006991">
        <w:rPr>
          <w:rFonts w:cs="Arial"/>
          <w:color w:val="595959" w:themeColor="text1"/>
        </w:rPr>
        <w:t>Buy 2 Trident Singles, earn 5¢/gal</w:t>
      </w:r>
    </w:p>
    <w:p w14:paraId="574372B8" w14:textId="77777777" w:rsidR="00786DAC" w:rsidRPr="00006991" w:rsidRDefault="00786DAC" w:rsidP="00786DA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cs="Arial"/>
          <w:color w:val="595959" w:themeColor="text1"/>
        </w:rPr>
      </w:pPr>
      <w:r w:rsidRPr="00006991">
        <w:rPr>
          <w:rFonts w:cs="Arial"/>
          <w:color w:val="595959" w:themeColor="text1"/>
        </w:rPr>
        <w:t>Buy 2 100% Natural Spring Water 700 mL, earn 5¢/gal</w:t>
      </w:r>
    </w:p>
    <w:p w14:paraId="5194D1E3" w14:textId="77777777" w:rsidR="00786DAC" w:rsidRPr="00006991" w:rsidRDefault="00786DAC" w:rsidP="00786DA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cs="Arial"/>
          <w:color w:val="595959" w:themeColor="text1"/>
        </w:rPr>
      </w:pPr>
      <w:r w:rsidRPr="00006991">
        <w:rPr>
          <w:rFonts w:cs="Arial"/>
          <w:color w:val="595959" w:themeColor="text1"/>
        </w:rPr>
        <w:t>Buy 1 100% Natural Spring Water 25 oz, earn 5¢/gal</w:t>
      </w:r>
    </w:p>
    <w:p w14:paraId="5544D186" w14:textId="77777777" w:rsidR="00786DAC" w:rsidRPr="00006991" w:rsidRDefault="00786DAC" w:rsidP="00786DA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cs="Arial"/>
          <w:color w:val="595959" w:themeColor="text1"/>
        </w:rPr>
      </w:pPr>
      <w:r w:rsidRPr="00006991">
        <w:rPr>
          <w:rFonts w:cs="Arial"/>
          <w:color w:val="595959" w:themeColor="text1"/>
        </w:rPr>
        <w:t>Buy 1 100% Natural Spring Water case pack 24/16.9 oz, earn 5¢/gal</w:t>
      </w:r>
    </w:p>
    <w:p w14:paraId="4C26D646" w14:textId="77777777" w:rsidR="00786DAC" w:rsidRPr="00006991" w:rsidRDefault="00786DAC" w:rsidP="00786DA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cs="Arial"/>
          <w:color w:val="595959" w:themeColor="text1"/>
        </w:rPr>
      </w:pPr>
      <w:r w:rsidRPr="00006991">
        <w:rPr>
          <w:rFonts w:cs="Arial"/>
          <w:color w:val="595959" w:themeColor="text1"/>
        </w:rPr>
        <w:t>Buy 1 Pure Life</w:t>
      </w:r>
      <w:r w:rsidRPr="007D0BFE">
        <w:rPr>
          <w:rFonts w:cs="Arial"/>
          <w:color w:val="595959" w:themeColor="text1"/>
          <w:vertAlign w:val="superscript"/>
        </w:rPr>
        <w:t>®</w:t>
      </w:r>
      <w:r w:rsidRPr="00006991">
        <w:rPr>
          <w:rFonts w:cs="Arial"/>
          <w:color w:val="595959" w:themeColor="text1"/>
        </w:rPr>
        <w:t xml:space="preserve"> case pack 24/16.9 oz, earn 5¢/gal</w:t>
      </w:r>
    </w:p>
    <w:p w14:paraId="08F7180B" w14:textId="77777777" w:rsidR="00786DAC" w:rsidRPr="00006991" w:rsidRDefault="00786DAC" w:rsidP="00786DA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cs="Arial"/>
          <w:color w:val="595959" w:themeColor="text1"/>
        </w:rPr>
      </w:pPr>
      <w:r w:rsidRPr="00006991">
        <w:rPr>
          <w:rFonts w:cs="Arial"/>
          <w:color w:val="595959" w:themeColor="text1"/>
        </w:rPr>
        <w:t>Buy 2 Sparkling Ice</w:t>
      </w:r>
      <w:r w:rsidRPr="007D0BFE">
        <w:rPr>
          <w:rFonts w:cs="Arial"/>
          <w:color w:val="595959" w:themeColor="text1"/>
          <w:vertAlign w:val="superscript"/>
        </w:rPr>
        <w:t>®</w:t>
      </w:r>
      <w:r w:rsidRPr="00006991">
        <w:rPr>
          <w:rFonts w:cs="Arial"/>
          <w:color w:val="595959" w:themeColor="text1"/>
        </w:rPr>
        <w:t xml:space="preserve"> Caffeine, earn 5¢/gal</w:t>
      </w:r>
    </w:p>
    <w:p w14:paraId="0A6224F5" w14:textId="77777777" w:rsidR="00786DAC" w:rsidRDefault="00786DAC" w:rsidP="00786DA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cs="Arial"/>
          <w:color w:val="595959" w:themeColor="text1"/>
        </w:rPr>
      </w:pPr>
      <w:r w:rsidRPr="00006991">
        <w:rPr>
          <w:rFonts w:cs="Arial"/>
          <w:color w:val="595959" w:themeColor="text1"/>
        </w:rPr>
        <w:t>Buy 1 Sparkling Ice</w:t>
      </w:r>
      <w:r w:rsidRPr="007D0BFE">
        <w:rPr>
          <w:rFonts w:cs="Arial"/>
          <w:color w:val="595959" w:themeColor="text1"/>
          <w:vertAlign w:val="superscript"/>
        </w:rPr>
        <w:t>®</w:t>
      </w:r>
      <w:r w:rsidRPr="00006991">
        <w:rPr>
          <w:rFonts w:cs="Arial"/>
          <w:color w:val="595959" w:themeColor="text1"/>
        </w:rPr>
        <w:t xml:space="preserve"> Starburst™, earn 2¢/gal</w:t>
      </w:r>
    </w:p>
    <w:p w14:paraId="72307F00" w14:textId="77777777" w:rsidR="00786DAC" w:rsidRPr="00006991" w:rsidRDefault="00786DAC" w:rsidP="00786DAC">
      <w:pPr>
        <w:pStyle w:val="ListParagraph"/>
        <w:spacing w:after="0" w:line="240" w:lineRule="auto"/>
        <w:contextualSpacing w:val="0"/>
        <w:rPr>
          <w:rFonts w:cs="Arial"/>
          <w:color w:val="595959" w:themeColor="text1"/>
        </w:rPr>
      </w:pPr>
    </w:p>
    <w:p w14:paraId="49852573" w14:textId="77777777" w:rsidR="00786DAC" w:rsidRPr="00006991" w:rsidRDefault="00786DAC" w:rsidP="00786DAC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  <w:r w:rsidRPr="00006991"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Click </w:t>
      </w:r>
      <w:hyperlink r:id="rId13" w:history="1">
        <w:r w:rsidRPr="00FE2DA0">
          <w:rPr>
            <w:rStyle w:val="Hyperlink"/>
            <w:rFonts w:asciiTheme="minorHAnsi" w:hAnsiTheme="minorHAnsi"/>
            <w:b w:val="0"/>
            <w:bCs/>
            <w:sz w:val="22"/>
            <w:szCs w:val="22"/>
          </w:rPr>
          <w:t>Here</w:t>
        </w:r>
      </w:hyperlink>
      <w:r w:rsidRPr="00006991"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 </w:t>
      </w:r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>t</w:t>
      </w:r>
      <w:r w:rsidRPr="00006991"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>o view the reference materials including high resolution artwork, POP templates for local printing, flyer with UPCs, change mat inserts and Wayne Anthem dispenser slides. Check the Fuel Rewards</w:t>
      </w:r>
      <w:r w:rsidRPr="007D0BFE">
        <w:rPr>
          <w:rFonts w:asciiTheme="minorHAnsi" w:hAnsiTheme="minorHAnsi"/>
          <w:b w:val="0"/>
          <w:bCs/>
          <w:color w:val="595959" w:themeColor="text1"/>
          <w:sz w:val="22"/>
          <w:szCs w:val="22"/>
          <w:vertAlign w:val="superscript"/>
        </w:rPr>
        <w:t>®</w:t>
      </w:r>
      <w:r w:rsidRPr="00006991"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 or Shell App regularly to view additional short-term digital only offers.</w:t>
      </w:r>
    </w:p>
    <w:p w14:paraId="13FA8FC3" w14:textId="77777777" w:rsidR="00786DAC" w:rsidRPr="00F32253" w:rsidRDefault="00786DAC" w:rsidP="00786DAC">
      <w:pPr>
        <w:pStyle w:val="Headline"/>
        <w:rPr>
          <w:rFonts w:asciiTheme="minorHAnsi" w:hAnsiTheme="minorHAnsi"/>
        </w:rPr>
      </w:pPr>
      <w:r w:rsidRPr="00C55832"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>If you have any questions, please contact</w:t>
      </w:r>
      <w:r w:rsidRPr="00C55832">
        <w:rPr>
          <w:rFonts w:asciiTheme="minorHAnsi" w:hAnsiTheme="minorHAnsi"/>
          <w:color w:val="828282" w:themeColor="text1" w:themeTint="BF"/>
          <w:sz w:val="22"/>
          <w:szCs w:val="22"/>
        </w:rPr>
        <w:t xml:space="preserve"> </w:t>
      </w:r>
      <w:hyperlink r:id="rId14" w:history="1">
        <w:r w:rsidRPr="00C55832">
          <w:rPr>
            <w:rStyle w:val="Hyperlink"/>
            <w:rFonts w:asciiTheme="minorHAnsi" w:hAnsiTheme="minorHAnsi"/>
            <w:b w:val="0"/>
            <w:bCs/>
            <w:sz w:val="22"/>
            <w:szCs w:val="22"/>
          </w:rPr>
          <w:t>mark.dyer@shell.com</w:t>
        </w:r>
      </w:hyperlink>
      <w:r w:rsidRPr="00F32253"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>.</w:t>
      </w:r>
    </w:p>
    <w:p w14:paraId="259B3A48" w14:textId="77777777" w:rsidR="001D0F1B" w:rsidRDefault="001D0F1B" w:rsidP="009564CB">
      <w:pPr>
        <w:pStyle w:val="SectionHeadings"/>
        <w:spacing w:line="240" w:lineRule="auto"/>
        <w:rPr>
          <w:caps w:val="0"/>
          <w:color w:val="DD1D21" w:themeColor="accent1"/>
        </w:rPr>
      </w:pPr>
    </w:p>
    <w:p w14:paraId="02790B65" w14:textId="77777777" w:rsidR="009B3D27" w:rsidRDefault="009B3D27" w:rsidP="009564CB">
      <w:pPr>
        <w:pStyle w:val="SectionHeadings"/>
        <w:spacing w:line="240" w:lineRule="auto"/>
        <w:rPr>
          <w:caps w:val="0"/>
          <w:color w:val="DD1D21" w:themeColor="accent1"/>
        </w:rPr>
      </w:pPr>
    </w:p>
    <w:p w14:paraId="1B6709EA" w14:textId="77777777" w:rsidR="009B3D27" w:rsidRDefault="009B3D27" w:rsidP="009564CB">
      <w:pPr>
        <w:pStyle w:val="SectionHeadings"/>
        <w:spacing w:line="240" w:lineRule="auto"/>
        <w:rPr>
          <w:caps w:val="0"/>
          <w:color w:val="DD1D21" w:themeColor="accent1"/>
        </w:rPr>
      </w:pPr>
    </w:p>
    <w:p w14:paraId="62FF3EF8" w14:textId="77777777" w:rsidR="009B3D27" w:rsidRDefault="009B3D27" w:rsidP="009564CB">
      <w:pPr>
        <w:pStyle w:val="SectionHeadings"/>
        <w:spacing w:line="240" w:lineRule="auto"/>
        <w:rPr>
          <w:caps w:val="0"/>
          <w:color w:val="DD1D21" w:themeColor="accent1"/>
        </w:rPr>
      </w:pPr>
    </w:p>
    <w:p w14:paraId="7539F9C7" w14:textId="77777777" w:rsidR="001D0F1B" w:rsidRPr="001D0F1B" w:rsidRDefault="001D0F1B" w:rsidP="001D0F1B">
      <w:pPr>
        <w:pStyle w:val="SectionHeadings"/>
        <w:spacing w:line="240" w:lineRule="auto"/>
        <w:rPr>
          <w:caps w:val="0"/>
          <w:color w:val="DD1D21" w:themeColor="accent1"/>
        </w:rPr>
      </w:pPr>
      <w:r w:rsidRPr="00457C50">
        <w:rPr>
          <w:rFonts w:ascii="Calibri" w:eastAsia="Calibri" w:hAnsi="Calibri" w:cs="Arial"/>
          <w:caps w:val="0"/>
          <w:noProof/>
          <w:color w:val="DD1D21" w:themeColor="accent1"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F017F47" wp14:editId="077CAE6C">
                <wp:simplePos x="0" y="0"/>
                <wp:positionH relativeFrom="page">
                  <wp:align>left</wp:align>
                </wp:positionH>
                <wp:positionV relativeFrom="paragraph">
                  <wp:posOffset>185051</wp:posOffset>
                </wp:positionV>
                <wp:extent cx="368935" cy="250190"/>
                <wp:effectExtent l="0" t="0" r="0" b="0"/>
                <wp:wrapNone/>
                <wp:docPr id="1183190457" name="Rectangle 11831904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935" cy="25019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B07F7E" id="Rectangle 1183190457" o:spid="_x0000_s1026" style="position:absolute;margin-left:0;margin-top:14.55pt;width:29.05pt;height:19.7pt;z-index:251658243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" fillcolor="#fbce07 [3205]" stroked="f" strokeweight="1pt">
                <w10:wrap anchorx="page"/>
              </v:rect>
            </w:pict>
          </mc:Fallback>
        </mc:AlternateContent>
      </w:r>
      <w:r>
        <w:rPr>
          <w:caps w:val="0"/>
          <w:color w:val="DD1D21" w:themeColor="accent1"/>
        </w:rPr>
        <w:t>Important Updates</w:t>
      </w:r>
    </w:p>
    <w:p w14:paraId="5E848217" w14:textId="77777777" w:rsidR="00786DAC" w:rsidRPr="00F06C97" w:rsidRDefault="00786DAC" w:rsidP="00786DAC">
      <w:pPr>
        <w:spacing w:before="100" w:beforeAutospacing="1" w:after="300" w:line="240" w:lineRule="auto"/>
        <w:outlineLvl w:val="2"/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</w:pPr>
      <w:r w:rsidRPr="00F06C97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>Stop by the Shell Booth #169 at WPMA!</w:t>
      </w:r>
    </w:p>
    <w:p w14:paraId="1C7F9ABA" w14:textId="77777777" w:rsidR="00786DAC" w:rsidRPr="0012217F" w:rsidRDefault="00786DAC" w:rsidP="00786DAC">
      <w:p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r w:rsidRPr="0012217F">
        <w:rPr>
          <w:rFonts w:eastAsia="Times New Roman"/>
          <w:color w:val="595959" w:themeColor="text1"/>
          <w:lang w:val="en-US"/>
        </w:rPr>
        <w:t>Shell is excited to attend WPMA 2026. Be sure to visit us at Booth #169 to see the new and improved Shell V-Power Nitro+ Performance Trailer and take part in an exclusive technology tour led by a Shell scientist. While you’re there, don’t forget to pick up your custom Shell backpack.</w:t>
      </w:r>
    </w:p>
    <w:p w14:paraId="665F9A66" w14:textId="77777777" w:rsidR="00786DAC" w:rsidRPr="0012217F" w:rsidRDefault="00786DAC" w:rsidP="00786DAC">
      <w:p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r w:rsidRPr="0012217F">
        <w:rPr>
          <w:rFonts w:eastAsia="Times New Roman"/>
          <w:color w:val="595959" w:themeColor="text1"/>
          <w:lang w:val="en-US"/>
        </w:rPr>
        <w:t>If you’re attending WPMA, we also invite you to join us for our Brand Meeting and hospitality events on Wednesday, February 18, where we’ll share a preview of Shell’s plans for 2026. If you have not received an invitation, please reach out to your Territory Manager.</w:t>
      </w:r>
    </w:p>
    <w:p w14:paraId="7CB32A2C" w14:textId="77777777" w:rsidR="00786DAC" w:rsidRPr="0012217F" w:rsidRDefault="00786DAC" w:rsidP="00786DAC">
      <w:p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r w:rsidRPr="0012217F">
        <w:rPr>
          <w:rFonts w:eastAsia="Times New Roman"/>
          <w:noProof/>
          <w:color w:val="595959" w:themeColor="text1"/>
          <w:lang w:val="en-US"/>
        </w:rPr>
        <w:drawing>
          <wp:anchor distT="0" distB="0" distL="114300" distR="114300" simplePos="0" relativeHeight="251658244" behindDoc="1" locked="0" layoutInCell="1" allowOverlap="1" wp14:anchorId="5AD57EC6" wp14:editId="4B6D4567">
            <wp:simplePos x="0" y="0"/>
            <wp:positionH relativeFrom="margin">
              <wp:align>left</wp:align>
            </wp:positionH>
            <wp:positionV relativeFrom="paragraph">
              <wp:posOffset>40172</wp:posOffset>
            </wp:positionV>
            <wp:extent cx="5838825" cy="1666875"/>
            <wp:effectExtent l="0" t="0" r="9525" b="9525"/>
            <wp:wrapTight wrapText="bothSides">
              <wp:wrapPolygon edited="0">
                <wp:start x="0" y="0"/>
                <wp:lineTo x="0" y="21477"/>
                <wp:lineTo x="21565" y="21477"/>
                <wp:lineTo x="21565" y="0"/>
                <wp:lineTo x="0" y="0"/>
              </wp:wrapPolygon>
            </wp:wrapTight>
            <wp:docPr id="186658138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6581380" name="Picture 1866581380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838825" cy="1666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065C224" w14:textId="77777777" w:rsidR="00786DAC" w:rsidRDefault="00786DAC" w:rsidP="00786DAC">
      <w:pPr>
        <w:pStyle w:val="SectionHeadings"/>
        <w:spacing w:before="240" w:line="240" w:lineRule="auto"/>
        <w:rPr>
          <w:caps w:val="0"/>
          <w:color w:val="DD1D21" w:themeColor="accent1"/>
        </w:rPr>
      </w:pPr>
    </w:p>
    <w:p w14:paraId="19C2BAC9" w14:textId="77777777" w:rsidR="00786DAC" w:rsidRDefault="00786DAC" w:rsidP="001D0F1B">
      <w:pPr>
        <w:shd w:val="clear" w:color="auto" w:fill="FFFFFF"/>
        <w:spacing w:before="100" w:beforeAutospacing="1" w:after="300" w:line="240" w:lineRule="auto"/>
        <w:outlineLvl w:val="2"/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</w:pPr>
    </w:p>
    <w:p w14:paraId="05573A04" w14:textId="77777777" w:rsidR="00786DAC" w:rsidRDefault="00786DAC" w:rsidP="001D0F1B">
      <w:pPr>
        <w:shd w:val="clear" w:color="auto" w:fill="FFFFFF"/>
        <w:spacing w:before="100" w:beforeAutospacing="1" w:after="300" w:line="240" w:lineRule="auto"/>
        <w:outlineLvl w:val="2"/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</w:pPr>
    </w:p>
    <w:p w14:paraId="4C304985" w14:textId="77777777" w:rsidR="001D0F1B" w:rsidRPr="00E3305B" w:rsidRDefault="001D0F1B" w:rsidP="001D0F1B">
      <w:pPr>
        <w:shd w:val="clear" w:color="auto" w:fill="FFFFFF"/>
        <w:spacing w:before="100" w:beforeAutospacing="1" w:after="300" w:line="240" w:lineRule="auto"/>
        <w:outlineLvl w:val="2"/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</w:pPr>
      <w:r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 xml:space="preserve">Tips for Using </w:t>
      </w:r>
      <w:r w:rsidRPr="00E3305B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>Shell MarketHub</w:t>
      </w:r>
    </w:p>
    <w:p w14:paraId="73814177" w14:textId="77777777" w:rsidR="001D0F1B" w:rsidRDefault="001D0F1B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>Thank you for using and engaging with Shell MarketHub 2.0. Here are some quick tips to help you navigate the website:</w:t>
      </w:r>
    </w:p>
    <w:p w14:paraId="40B95D61" w14:textId="77777777" w:rsidR="001D0F1B" w:rsidRDefault="001D0F1B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</w:p>
    <w:p w14:paraId="2240227D" w14:textId="77777777" w:rsidR="001D0F1B" w:rsidRDefault="001D0F1B" w:rsidP="001D0F1B">
      <w:pPr>
        <w:pStyle w:val="Headline"/>
        <w:numPr>
          <w:ilvl w:val="1"/>
          <w:numId w:val="10"/>
        </w:numPr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For training materials and videos, you can find the </w:t>
      </w:r>
      <w:hyperlink r:id="rId16" w:history="1">
        <w:r w:rsidRPr="00840A3E">
          <w:rPr>
            <w:rStyle w:val="Hyperlink"/>
            <w:rFonts w:asciiTheme="minorHAnsi" w:hAnsiTheme="minorHAnsi"/>
            <w:b w:val="0"/>
            <w:bCs/>
            <w:sz w:val="22"/>
            <w:szCs w:val="22"/>
          </w:rPr>
          <w:t>Additional Resources</w:t>
        </w:r>
      </w:hyperlink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 page under the Programs tab in the Site Readiness category.</w:t>
      </w:r>
    </w:p>
    <w:p w14:paraId="1177DD7F" w14:textId="77777777" w:rsidR="001D0F1B" w:rsidRDefault="001D0F1B" w:rsidP="001D0F1B">
      <w:pPr>
        <w:pStyle w:val="Headline"/>
        <w:numPr>
          <w:ilvl w:val="1"/>
          <w:numId w:val="10"/>
        </w:numPr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To switch between Sold </w:t>
      </w:r>
      <w:proofErr w:type="gramStart"/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>To</w:t>
      </w:r>
      <w:proofErr w:type="gramEnd"/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 Accounts, check your Active View and Product Type at the top of the homepage and click the Change button to the right.</w:t>
      </w:r>
    </w:p>
    <w:p w14:paraId="3E78FA93" w14:textId="77777777" w:rsidR="001D0F1B" w:rsidRPr="00F14178" w:rsidRDefault="001D0F1B" w:rsidP="001D0F1B">
      <w:pPr>
        <w:pStyle w:val="Headline"/>
        <w:numPr>
          <w:ilvl w:val="1"/>
          <w:numId w:val="10"/>
        </w:numPr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To have a one on one training session, you can schedule a call with the Shell Solutions Center </w:t>
      </w:r>
      <w:hyperlink r:id="rId17" w:history="1">
        <w:r w:rsidRPr="005E28FB">
          <w:rPr>
            <w:rStyle w:val="Hyperlink"/>
            <w:rFonts w:asciiTheme="minorHAnsi" w:hAnsiTheme="minorHAnsi"/>
            <w:b w:val="0"/>
            <w:bCs/>
            <w:sz w:val="22"/>
            <w:szCs w:val="22"/>
          </w:rPr>
          <w:t>here</w:t>
        </w:r>
      </w:hyperlink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>.</w:t>
      </w:r>
    </w:p>
    <w:p w14:paraId="42319E09" w14:textId="77777777" w:rsidR="001D0F1B" w:rsidRDefault="001D0F1B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</w:p>
    <w:p w14:paraId="0488A7CC" w14:textId="77777777" w:rsidR="001D0F1B" w:rsidRDefault="001D0F1B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For more tips and information, please visit the </w:t>
      </w:r>
      <w:hyperlink r:id="rId18" w:history="1">
        <w:r w:rsidRPr="0012361B">
          <w:rPr>
            <w:rStyle w:val="Hyperlink"/>
            <w:rFonts w:asciiTheme="minorHAnsi" w:hAnsiTheme="minorHAnsi"/>
            <w:b w:val="0"/>
            <w:bCs/>
            <w:sz w:val="22"/>
            <w:szCs w:val="22"/>
          </w:rPr>
          <w:t>Additional Resources</w:t>
        </w:r>
      </w:hyperlink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 page for Frequently Asked Questions and training guides. You can also email </w:t>
      </w:r>
      <w:hyperlink r:id="rId19" w:history="1">
        <w:r w:rsidRPr="00095903">
          <w:rPr>
            <w:rStyle w:val="Hyperlink"/>
            <w:rFonts w:asciiTheme="minorHAnsi" w:hAnsiTheme="minorHAnsi"/>
            <w:b w:val="0"/>
            <w:bCs/>
            <w:sz w:val="22"/>
            <w:szCs w:val="22"/>
          </w:rPr>
          <w:t>ssc@shell.com</w:t>
        </w:r>
      </w:hyperlink>
      <w:r>
        <w:rPr>
          <w:rFonts w:asciiTheme="minorHAnsi" w:hAnsiTheme="minorHAnsi"/>
          <w:b w:val="0"/>
          <w:bCs/>
          <w:color w:val="595959" w:themeColor="text1"/>
          <w:sz w:val="22"/>
          <w:szCs w:val="22"/>
        </w:rPr>
        <w:t xml:space="preserve"> for support.</w:t>
      </w:r>
    </w:p>
    <w:p w14:paraId="57113097" w14:textId="77777777" w:rsidR="00AA4010" w:rsidRDefault="00AA4010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</w:p>
    <w:p w14:paraId="1996AF02" w14:textId="77777777" w:rsidR="00AA4010" w:rsidRDefault="00AA4010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</w:rPr>
      </w:pPr>
    </w:p>
    <w:p w14:paraId="47B9DC3F" w14:textId="77777777" w:rsidR="00AA4010" w:rsidRPr="00D234EF" w:rsidRDefault="00AA4010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  <w:lang w:val="en-GB"/>
        </w:rPr>
      </w:pPr>
    </w:p>
    <w:p w14:paraId="0999FF80" w14:textId="77777777" w:rsidR="001D0F1B" w:rsidRPr="000C1CA5" w:rsidRDefault="001D0F1B" w:rsidP="001D0F1B">
      <w:pPr>
        <w:shd w:val="clear" w:color="auto" w:fill="FFFFFF"/>
        <w:spacing w:before="100" w:beforeAutospacing="1" w:after="300" w:line="240" w:lineRule="auto"/>
        <w:outlineLvl w:val="2"/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</w:pPr>
      <w:r w:rsidRPr="000C1CA5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lastRenderedPageBreak/>
        <w:t>New Year, New Savings on 5G Internet</w:t>
      </w:r>
    </w:p>
    <w:p w14:paraId="73EB826D" w14:textId="77777777" w:rsidR="001D0F1B" w:rsidRPr="00E3068F" w:rsidRDefault="001D0F1B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  <w:lang w:val="en-GB"/>
        </w:rPr>
      </w:pPr>
      <w:r w:rsidRPr="00E3068F">
        <w:rPr>
          <w:rFonts w:asciiTheme="minorHAnsi" w:hAnsiTheme="minorHAnsi"/>
          <w:b w:val="0"/>
          <w:bCs/>
          <w:color w:val="595959" w:themeColor="text1"/>
          <w:sz w:val="22"/>
          <w:szCs w:val="22"/>
          <w:lang w:val="en-GB"/>
        </w:rPr>
        <w:t>Celebrate the new year with savings and better connectivity. The Shell + T-Mobile Diamond Deal gives you enterprise-grade 5G Business Internet, premium hardware, and professional installation—all starting at just $110/month*.</w:t>
      </w:r>
    </w:p>
    <w:p w14:paraId="2CF780E4" w14:textId="2B991772" w:rsidR="001D0F1B" w:rsidRPr="00E3068F" w:rsidRDefault="001D0F1B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  <w:lang w:val="en-GB"/>
        </w:rPr>
      </w:pPr>
      <w:hyperlink r:id="rId20" w:history="1">
        <w:r w:rsidRPr="006853A9">
          <w:rPr>
            <w:rStyle w:val="Hyperlink"/>
            <w:rFonts w:asciiTheme="minorHAnsi" w:hAnsiTheme="minorHAnsi"/>
            <w:b w:val="0"/>
            <w:bCs/>
            <w:sz w:val="22"/>
            <w:szCs w:val="12"/>
            <w:lang w:val="en-GB"/>
          </w:rPr>
          <w:t>Sign up through our microsite and get a FREE Network Location Assessment from a T-Mobile for Business Expert</w:t>
        </w:r>
        <w:r w:rsidRPr="00E3068F">
          <w:rPr>
            <w:rFonts w:asciiTheme="minorHAnsi" w:hAnsiTheme="minorHAnsi"/>
            <w:b w:val="0"/>
            <w:bCs/>
            <w:color w:val="595959" w:themeColor="text1"/>
            <w:sz w:val="22"/>
            <w:szCs w:val="22"/>
            <w:lang w:val="en-GB"/>
          </w:rPr>
          <w:t>.</w:t>
        </w:r>
      </w:hyperlink>
      <w:r w:rsidRPr="00E3068F">
        <w:rPr>
          <w:rFonts w:asciiTheme="minorHAnsi" w:hAnsiTheme="minorHAnsi"/>
          <w:b w:val="0"/>
          <w:bCs/>
          <w:color w:val="595959" w:themeColor="text1"/>
          <w:sz w:val="22"/>
          <w:szCs w:val="22"/>
          <w:lang w:val="en-GB"/>
        </w:rPr>
        <w:t xml:space="preserve"> Know your coverage before you commit and unlock exclusive Shell benefits.</w:t>
      </w:r>
    </w:p>
    <w:p w14:paraId="2E1876E2" w14:textId="77777777" w:rsidR="001D0F1B" w:rsidRPr="00E3068F" w:rsidRDefault="001D0F1B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  <w:lang w:val="en-GB"/>
        </w:rPr>
      </w:pPr>
      <w:r w:rsidRPr="00E3068F">
        <w:rPr>
          <w:rFonts w:asciiTheme="minorHAnsi" w:hAnsiTheme="minorHAnsi"/>
          <w:b w:val="0"/>
          <w:bCs/>
          <w:color w:val="595959" w:themeColor="text1"/>
          <w:sz w:val="22"/>
          <w:szCs w:val="22"/>
          <w:lang w:val="en-GB"/>
        </w:rPr>
        <w:t>Start 2026 with enterprise-grade business Internet, reliability, and savings.</w:t>
      </w:r>
    </w:p>
    <w:p w14:paraId="7B957D96" w14:textId="77777777" w:rsidR="001D0F1B" w:rsidRPr="00E3068F" w:rsidRDefault="001D0F1B" w:rsidP="001D0F1B">
      <w:pPr>
        <w:pStyle w:val="Headline"/>
        <w:rPr>
          <w:rFonts w:asciiTheme="minorHAnsi" w:hAnsiTheme="minorHAnsi"/>
          <w:b w:val="0"/>
          <w:bCs/>
          <w:color w:val="595959" w:themeColor="text1"/>
          <w:sz w:val="22"/>
          <w:szCs w:val="22"/>
          <w:lang w:val="en-GB"/>
        </w:rPr>
      </w:pPr>
      <w:r w:rsidRPr="00BA262E">
        <w:rPr>
          <w:rFonts w:asciiTheme="minorHAnsi" w:hAnsiTheme="minorHAnsi"/>
          <w:b w:val="0"/>
          <w:bCs/>
          <w:color w:val="595959" w:themeColor="text1"/>
          <w:sz w:val="16"/>
          <w:szCs w:val="16"/>
          <w:lang w:val="en-GB"/>
        </w:rPr>
        <w:t>*Rooftop installs require upgraded hardware and an additional $30/month</w:t>
      </w:r>
    </w:p>
    <w:p w14:paraId="30FFDA41" w14:textId="77777777" w:rsidR="001D0F1B" w:rsidRDefault="001D0F1B" w:rsidP="001D0F1B">
      <w:pPr>
        <w:pStyle w:val="Headline"/>
        <w:rPr>
          <w:rFonts w:asciiTheme="minorHAnsi" w:hAnsiTheme="minorHAnsi"/>
          <w:color w:val="595959" w:themeColor="text1"/>
          <w:sz w:val="22"/>
          <w:szCs w:val="22"/>
        </w:rPr>
      </w:pPr>
    </w:p>
    <w:p w14:paraId="6264C5B4" w14:textId="77777777" w:rsidR="001D0F1B" w:rsidRPr="00DA7089" w:rsidRDefault="001D0F1B" w:rsidP="001D0F1B">
      <w:pPr>
        <w:pStyle w:val="Headline"/>
        <w:rPr>
          <w:rFonts w:asciiTheme="minorHAnsi" w:hAnsiTheme="minorHAnsi"/>
          <w:color w:val="595959" w:themeColor="text1"/>
          <w:sz w:val="22"/>
          <w:szCs w:val="22"/>
        </w:rPr>
      </w:pPr>
      <w:r>
        <w:rPr>
          <w:noProof/>
        </w:rPr>
        <w:drawing>
          <wp:inline distT="0" distB="0" distL="0" distR="0" wp14:anchorId="553C20BA" wp14:editId="07441417">
            <wp:extent cx="5943600" cy="1696085"/>
            <wp:effectExtent l="0" t="0" r="0" b="0"/>
            <wp:docPr id="1550121042" name="Picture 1" descr="A sign on a building&#10;&#10;AI-generated content may be incorrect.">
              <a:hlinkClick xmlns:a="http://schemas.openxmlformats.org/drawingml/2006/main" r:id="rId2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0121042" name="Picture 1" descr="A sign on a building&#10;&#10;AI-generated content may be incorrect.">
                      <a:hlinkClick r:id="rId2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69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DB9D9B" w14:textId="77777777" w:rsidR="001D0F1B" w:rsidRDefault="001D0F1B" w:rsidP="009564CB">
      <w:pPr>
        <w:pStyle w:val="SectionHeadings"/>
        <w:spacing w:line="240" w:lineRule="auto"/>
        <w:rPr>
          <w:caps w:val="0"/>
          <w:color w:val="DD1D21" w:themeColor="accent1"/>
        </w:rPr>
      </w:pPr>
    </w:p>
    <w:p w14:paraId="56F37B9C" w14:textId="696CABD1" w:rsidR="00B9048B" w:rsidRDefault="000A2763" w:rsidP="009564CB">
      <w:pPr>
        <w:pStyle w:val="SectionHeadings"/>
        <w:spacing w:line="240" w:lineRule="auto"/>
        <w:rPr>
          <w:caps w:val="0"/>
          <w:color w:val="DD1D21" w:themeColor="accent1"/>
        </w:rPr>
      </w:pPr>
      <w:r w:rsidRPr="00457C50">
        <w:rPr>
          <w:rFonts w:ascii="Calibri" w:eastAsia="Calibri" w:hAnsi="Calibri" w:cs="Arial"/>
          <w:caps w:val="0"/>
          <w:noProof/>
          <w:color w:val="DD1D21" w:themeColor="accen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D2315FF" wp14:editId="22A50203">
                <wp:simplePos x="0" y="0"/>
                <wp:positionH relativeFrom="page">
                  <wp:align>left</wp:align>
                </wp:positionH>
                <wp:positionV relativeFrom="paragraph">
                  <wp:posOffset>154305</wp:posOffset>
                </wp:positionV>
                <wp:extent cx="368935" cy="250190"/>
                <wp:effectExtent l="0" t="0" r="0" b="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935" cy="250190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1F9452" id="Rectangle 2" o:spid="_x0000_s1026" style="position:absolute;margin-left:0;margin-top:12.15pt;width:29.05pt;height:19.7pt;z-index:251658243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" fillcolor="#fbce07 [3205]" stroked="f" strokeweight="1pt">
                <w10:wrap anchorx="page"/>
              </v:rect>
            </w:pict>
          </mc:Fallback>
        </mc:AlternateContent>
      </w:r>
      <w:r w:rsidRPr="5CFB3C19">
        <w:rPr>
          <w:caps w:val="0"/>
          <w:color w:val="DD1D21" w:themeColor="accent1"/>
        </w:rPr>
        <w:t>The Power of Loyalty</w:t>
      </w:r>
    </w:p>
    <w:p w14:paraId="14B8BD86" w14:textId="77777777" w:rsidR="00EE024F" w:rsidRDefault="00EE024F" w:rsidP="00EE024F">
      <w:pPr>
        <w:spacing w:before="100" w:beforeAutospacing="1" w:after="300" w:line="240" w:lineRule="auto"/>
        <w:outlineLvl w:val="2"/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</w:pPr>
      <w:r w:rsidRPr="00E2446F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>1</w:t>
      </w:r>
      <w:r w:rsidRPr="00646012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>0-20-30 Shell</w:t>
      </w:r>
      <w:r w:rsidRPr="007D0BFE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vertAlign w:val="superscript"/>
          <w:lang w:val="en-US"/>
        </w:rPr>
        <w:t>®</w:t>
      </w:r>
      <w:r w:rsidRPr="00646012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 xml:space="preserve"> Fuel Rewards</w:t>
      </w:r>
      <w:r w:rsidRPr="007D0BFE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vertAlign w:val="superscript"/>
          <w:lang w:val="en-US"/>
        </w:rPr>
        <w:t>®</w:t>
      </w:r>
      <w:r w:rsidRPr="00646012"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 xml:space="preserve"> New Member Offer – Campaign is now Live!</w:t>
      </w:r>
      <w:r>
        <w:rPr>
          <w:rFonts w:asciiTheme="majorHAnsi" w:eastAsia="Times New Roman" w:hAnsiTheme="majorHAnsi" w:cs="Aptos"/>
          <w:b/>
          <w:bCs/>
          <w:color w:val="DD1D21" w:themeColor="accent1"/>
          <w:sz w:val="28"/>
          <w:szCs w:val="28"/>
          <w:lang w:val="en-US"/>
        </w:rPr>
        <w:t xml:space="preserve"> </w:t>
      </w:r>
    </w:p>
    <w:p w14:paraId="0E4B72F5" w14:textId="77777777" w:rsidR="00EE024F" w:rsidRDefault="00EE024F" w:rsidP="00EE024F">
      <w:p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r w:rsidRPr="00646012">
        <w:rPr>
          <w:rFonts w:eastAsia="Times New Roman"/>
          <w:color w:val="595959" w:themeColor="text1"/>
          <w:lang w:val="en-US"/>
        </w:rPr>
        <w:t>The 10-20-30 Shell Fuel Rewards</w:t>
      </w:r>
      <w:r w:rsidRPr="007D0BFE">
        <w:rPr>
          <w:rFonts w:eastAsia="Times New Roman"/>
          <w:color w:val="595959" w:themeColor="text1"/>
          <w:vertAlign w:val="superscript"/>
          <w:lang w:val="en-US"/>
        </w:rPr>
        <w:t>®</w:t>
      </w:r>
      <w:r w:rsidRPr="00646012">
        <w:rPr>
          <w:rFonts w:eastAsia="Times New Roman"/>
          <w:color w:val="595959" w:themeColor="text1"/>
          <w:lang w:val="en-US"/>
        </w:rPr>
        <w:t xml:space="preserve"> New Member Offer </w:t>
      </w:r>
      <w:r w:rsidRPr="00646012">
        <w:rPr>
          <w:rFonts w:eastAsia="Times New Roman"/>
          <w:b/>
          <w:bCs/>
          <w:color w:val="595959" w:themeColor="text1"/>
          <w:lang w:val="en-US"/>
        </w:rPr>
        <w:t>Campaign is now live</w:t>
      </w:r>
      <w:r w:rsidRPr="00646012">
        <w:rPr>
          <w:rFonts w:eastAsia="Times New Roman"/>
          <w:color w:val="595959" w:themeColor="text1"/>
          <w:lang w:val="en-US"/>
        </w:rPr>
        <w:t>! As a reminder, the offer runs </w:t>
      </w:r>
      <w:r w:rsidRPr="00646012">
        <w:rPr>
          <w:rFonts w:eastAsia="Times New Roman"/>
          <w:b/>
          <w:bCs/>
          <w:color w:val="595959" w:themeColor="text1"/>
          <w:lang w:val="en-US"/>
        </w:rPr>
        <w:t>through December 31, 2026</w:t>
      </w:r>
      <w:r w:rsidRPr="00646012">
        <w:rPr>
          <w:rFonts w:eastAsia="Times New Roman"/>
          <w:color w:val="595959" w:themeColor="text1"/>
          <w:lang w:val="en-US"/>
        </w:rPr>
        <w:t>, to keep customers coming back and </w:t>
      </w:r>
      <w:r w:rsidRPr="00646012">
        <w:rPr>
          <w:rFonts w:eastAsia="Times New Roman"/>
          <w:b/>
          <w:bCs/>
          <w:color w:val="595959" w:themeColor="text1"/>
          <w:lang w:val="en-US"/>
        </w:rPr>
        <w:t>boosting your bottom line</w:t>
      </w:r>
      <w:r w:rsidRPr="00646012">
        <w:rPr>
          <w:rFonts w:eastAsia="Times New Roman"/>
          <w:color w:val="595959" w:themeColor="text1"/>
          <w:lang w:val="en-US"/>
        </w:rPr>
        <w:t>. New Point-of-Purchase (POP) materials should be displayed at all sites and are designed to make joining easy and rewarding. </w:t>
      </w:r>
    </w:p>
    <w:p w14:paraId="7F85DA19" w14:textId="77777777" w:rsidR="00EE024F" w:rsidRPr="00900EBA" w:rsidRDefault="00EE024F" w:rsidP="00EE024F">
      <w:p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r>
        <w:rPr>
          <w:rFonts w:eastAsia="Times New Roman"/>
          <w:noProof/>
          <w:color w:val="595959" w:themeColor="text1"/>
          <w:lang w:val="en-US"/>
        </w:rPr>
        <w:lastRenderedPageBreak/>
        <w:drawing>
          <wp:anchor distT="0" distB="0" distL="114300" distR="114300" simplePos="0" relativeHeight="251658245" behindDoc="1" locked="0" layoutInCell="1" allowOverlap="1" wp14:anchorId="3B0FC5E8" wp14:editId="67282FCB">
            <wp:simplePos x="0" y="0"/>
            <wp:positionH relativeFrom="page">
              <wp:posOffset>3890454</wp:posOffset>
            </wp:positionH>
            <wp:positionV relativeFrom="paragraph">
              <wp:posOffset>54622</wp:posOffset>
            </wp:positionV>
            <wp:extent cx="3559945" cy="2046968"/>
            <wp:effectExtent l="0" t="0" r="2540" b="0"/>
            <wp:wrapTight wrapText="bothSides">
              <wp:wrapPolygon edited="0">
                <wp:start x="1040" y="0"/>
                <wp:lineTo x="0" y="1407"/>
                <wp:lineTo x="0" y="19703"/>
                <wp:lineTo x="809" y="21312"/>
                <wp:lineTo x="1040" y="21312"/>
                <wp:lineTo x="20460" y="21312"/>
                <wp:lineTo x="20691" y="21312"/>
                <wp:lineTo x="21500" y="19703"/>
                <wp:lineTo x="21500" y="1407"/>
                <wp:lineTo x="20460" y="0"/>
                <wp:lineTo x="1040" y="0"/>
              </wp:wrapPolygon>
            </wp:wrapTight>
            <wp:docPr id="1311316656" name="Picture 3">
              <a:hlinkClick xmlns:a="http://schemas.openxmlformats.org/drawingml/2006/main" r:id="rId2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1316656" name="Picture 3">
                      <a:hlinkClick r:id="rId22"/>
                    </pic:cNvPr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559945" cy="2046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00EBA">
        <w:rPr>
          <w:rFonts w:eastAsia="Times New Roman"/>
          <w:color w:val="595959" w:themeColor="text1"/>
          <w:lang w:val="en-US"/>
        </w:rPr>
        <w:t xml:space="preserve">In case you </w:t>
      </w:r>
      <w:proofErr w:type="gramStart"/>
      <w:r w:rsidRPr="00900EBA">
        <w:rPr>
          <w:rFonts w:eastAsia="Times New Roman"/>
          <w:color w:val="595959" w:themeColor="text1"/>
          <w:lang w:val="en-US"/>
        </w:rPr>
        <w:t>missed</w:t>
      </w:r>
      <w:proofErr w:type="gramEnd"/>
      <w:r w:rsidRPr="00900EBA">
        <w:rPr>
          <w:rFonts w:eastAsia="Times New Roman"/>
          <w:color w:val="595959" w:themeColor="text1"/>
          <w:lang w:val="en-US"/>
        </w:rPr>
        <w:t xml:space="preserve"> it, click on the image to view the 10-20-30 Shell Fuel Rewards</w:t>
      </w:r>
      <w:r w:rsidRPr="007D0BFE">
        <w:rPr>
          <w:rFonts w:eastAsia="Times New Roman"/>
          <w:color w:val="595959" w:themeColor="text1"/>
          <w:vertAlign w:val="superscript"/>
          <w:lang w:val="en-US"/>
        </w:rPr>
        <w:t>®</w:t>
      </w:r>
      <w:r w:rsidRPr="00900EBA">
        <w:rPr>
          <w:rFonts w:eastAsia="Times New Roman"/>
          <w:color w:val="595959" w:themeColor="text1"/>
          <w:lang w:val="en-US"/>
        </w:rPr>
        <w:t xml:space="preserve"> New Member Offer commercial! This commercial is live in market and is included in the GSTV loop at sites.</w:t>
      </w:r>
    </w:p>
    <w:p w14:paraId="4D0CDAA8" w14:textId="77777777" w:rsidR="00EE024F" w:rsidRPr="00900EBA" w:rsidRDefault="00EE024F" w:rsidP="00EE024F">
      <w:p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r w:rsidRPr="00900EBA">
        <w:rPr>
          <w:rFonts w:eastAsia="Times New Roman"/>
          <w:color w:val="595959" w:themeColor="text1"/>
          <w:lang w:val="en-US"/>
        </w:rPr>
        <w:t>As a reminder, customers simply</w:t>
      </w:r>
      <w:r w:rsidRPr="00900EBA">
        <w:rPr>
          <w:rFonts w:ascii="Times New Roman" w:eastAsia="Times New Roman" w:hAnsi="Times New Roman" w:cs="Times New Roman"/>
          <w:color w:val="595959" w:themeColor="text1"/>
          <w:lang w:val="en-US"/>
        </w:rPr>
        <w:t> </w:t>
      </w:r>
      <w:r w:rsidRPr="00900EBA">
        <w:rPr>
          <w:rFonts w:eastAsia="Times New Roman"/>
          <w:b/>
          <w:bCs/>
          <w:color w:val="595959" w:themeColor="text1"/>
          <w:lang w:val="en-US"/>
        </w:rPr>
        <w:t>scan the QR code</w:t>
      </w:r>
      <w:r w:rsidRPr="00900EBA">
        <w:rPr>
          <w:rFonts w:ascii="Times New Roman" w:eastAsia="Times New Roman" w:hAnsi="Times New Roman" w:cs="Times New Roman"/>
          <w:color w:val="595959" w:themeColor="text1"/>
          <w:lang w:val="en-US"/>
        </w:rPr>
        <w:t> </w:t>
      </w:r>
      <w:r w:rsidRPr="00900EBA">
        <w:rPr>
          <w:rFonts w:eastAsia="Times New Roman"/>
          <w:color w:val="595959" w:themeColor="text1"/>
          <w:lang w:val="en-US"/>
        </w:rPr>
        <w:t>on POP materials to join Shell Fuel Rewards</w:t>
      </w:r>
      <w:r w:rsidRPr="00900EBA">
        <w:rPr>
          <w:rFonts w:eastAsia="Times New Roman"/>
          <w:color w:val="595959" w:themeColor="text1"/>
          <w:vertAlign w:val="superscript"/>
          <w:lang w:val="en-US"/>
        </w:rPr>
        <w:t>®</w:t>
      </w:r>
      <w:r w:rsidRPr="00900EBA">
        <w:rPr>
          <w:rFonts w:eastAsia="Times New Roman"/>
          <w:color w:val="595959" w:themeColor="text1"/>
          <w:lang w:val="en-US"/>
        </w:rPr>
        <w:t> in </w:t>
      </w:r>
      <w:proofErr w:type="gramStart"/>
      <w:r w:rsidRPr="00900EBA">
        <w:rPr>
          <w:rFonts w:eastAsia="Times New Roman"/>
          <w:color w:val="595959" w:themeColor="text1"/>
          <w:lang w:val="en-US"/>
        </w:rPr>
        <w:t>the Shell</w:t>
      </w:r>
      <w:proofErr w:type="gramEnd"/>
      <w:r w:rsidRPr="00900EBA">
        <w:rPr>
          <w:rFonts w:eastAsia="Times New Roman"/>
          <w:color w:val="595959" w:themeColor="text1"/>
          <w:lang w:val="en-US"/>
        </w:rPr>
        <w:t> App. With</w:t>
      </w:r>
      <w:r w:rsidRPr="00900EBA">
        <w:rPr>
          <w:rFonts w:ascii="Times New Roman" w:eastAsia="Times New Roman" w:hAnsi="Times New Roman" w:cs="Times New Roman"/>
          <w:color w:val="595959" w:themeColor="text1"/>
          <w:lang w:val="en-US"/>
        </w:rPr>
        <w:t> </w:t>
      </w:r>
      <w:r w:rsidRPr="00900EBA">
        <w:rPr>
          <w:rFonts w:eastAsia="Times New Roman"/>
          <w:b/>
          <w:bCs/>
          <w:color w:val="595959" w:themeColor="text1"/>
          <w:lang w:val="en-US"/>
        </w:rPr>
        <w:t>one-step integrated account creation</w:t>
      </w:r>
      <w:r w:rsidRPr="00900EBA">
        <w:rPr>
          <w:rFonts w:eastAsia="Times New Roman"/>
          <w:color w:val="595959" w:themeColor="text1"/>
          <w:lang w:val="en-US"/>
        </w:rPr>
        <w:t>, every new Shell App user becomes a Shell Fuel Rewards</w:t>
      </w:r>
      <w:r w:rsidRPr="00900EBA">
        <w:rPr>
          <w:rFonts w:eastAsia="Times New Roman"/>
          <w:color w:val="595959" w:themeColor="text1"/>
          <w:vertAlign w:val="superscript"/>
          <w:lang w:val="en-US"/>
        </w:rPr>
        <w:t>®</w:t>
      </w:r>
      <w:r w:rsidRPr="00900EBA">
        <w:rPr>
          <w:rFonts w:eastAsia="Times New Roman"/>
          <w:color w:val="595959" w:themeColor="text1"/>
          <w:lang w:val="en-US"/>
        </w:rPr>
        <w:t> member - fast, seamless, and ready for savings all year long. </w:t>
      </w:r>
    </w:p>
    <w:p w14:paraId="012D3654" w14:textId="77777777" w:rsidR="00EE024F" w:rsidRPr="00900EBA" w:rsidRDefault="00EE024F" w:rsidP="00EE024F">
      <w:p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r w:rsidRPr="00900EBA">
        <w:rPr>
          <w:rFonts w:eastAsia="Times New Roman"/>
          <w:color w:val="595959" w:themeColor="text1"/>
          <w:lang w:val="en-US"/>
        </w:rPr>
        <w:t>More active members = more gallons + more in-store sales. Every year, the average Shell Fuel Rewards</w:t>
      </w:r>
      <w:r w:rsidRPr="007D0BFE">
        <w:rPr>
          <w:rFonts w:eastAsia="Times New Roman"/>
          <w:color w:val="595959" w:themeColor="text1"/>
          <w:vertAlign w:val="superscript"/>
          <w:lang w:val="en-US"/>
        </w:rPr>
        <w:t>®</w:t>
      </w:r>
      <w:r w:rsidRPr="00900EBA">
        <w:rPr>
          <w:rFonts w:eastAsia="Times New Roman"/>
          <w:color w:val="595959" w:themeColor="text1"/>
          <w:lang w:val="en-US"/>
        </w:rPr>
        <w:t xml:space="preserve"> member delivers</w:t>
      </w:r>
      <w:r w:rsidRPr="00900EBA">
        <w:rPr>
          <w:rFonts w:ascii="Times New Roman" w:eastAsia="Times New Roman" w:hAnsi="Times New Roman" w:cs="Times New Roman"/>
          <w:color w:val="595959" w:themeColor="text1"/>
          <w:lang w:val="en-US"/>
        </w:rPr>
        <w:t> </w:t>
      </w:r>
      <w:r w:rsidRPr="00900EBA">
        <w:rPr>
          <w:rFonts w:eastAsia="Times New Roman"/>
          <w:b/>
          <w:bCs/>
          <w:color w:val="595959" w:themeColor="text1"/>
          <w:lang w:val="en-US"/>
        </w:rPr>
        <w:t>360 gallons + $115 in-store spend annually*</w:t>
      </w:r>
      <w:r w:rsidRPr="00900EBA">
        <w:rPr>
          <w:rFonts w:eastAsia="Times New Roman"/>
          <w:color w:val="595959" w:themeColor="text1"/>
          <w:lang w:val="en-US"/>
        </w:rPr>
        <w:t>. </w:t>
      </w:r>
    </w:p>
    <w:p w14:paraId="3E89D915" w14:textId="77777777" w:rsidR="00EE024F" w:rsidRPr="00900EBA" w:rsidRDefault="00EE024F" w:rsidP="00EE024F">
      <w:p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r w:rsidRPr="00900EBA">
        <w:rPr>
          <w:rFonts w:eastAsia="Times New Roman"/>
          <w:b/>
          <w:bCs/>
          <w:color w:val="595959" w:themeColor="text1"/>
          <w:lang w:val="en-US"/>
        </w:rPr>
        <w:t>Links to Learn More:</w:t>
      </w:r>
      <w:r w:rsidRPr="00900EBA">
        <w:rPr>
          <w:rFonts w:eastAsia="Times New Roman"/>
          <w:color w:val="595959" w:themeColor="text1"/>
          <w:lang w:val="en-US"/>
        </w:rPr>
        <w:t> </w:t>
      </w:r>
    </w:p>
    <w:p w14:paraId="4959C6AF" w14:textId="77777777" w:rsidR="00EE024F" w:rsidRPr="00900EBA" w:rsidRDefault="00EE024F" w:rsidP="00EE024F">
      <w:pPr>
        <w:numPr>
          <w:ilvl w:val="0"/>
          <w:numId w:val="10"/>
        </w:num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hyperlink r:id="rId24" w:tooltip="Original URL: https://www.market-hub.shell.com/en/aempage?page=%2Fcontent%2Fmobility%2Fus-fuels%2Fus%2Fen%2FMarketing%2FAdvertising%2Fcurrent-campaigns. Click or tap if you trust this link." w:history="1">
        <w:r w:rsidRPr="00900EBA">
          <w:rPr>
            <w:rStyle w:val="Hyperlink"/>
            <w:rFonts w:eastAsia="Times New Roman"/>
            <w:b/>
            <w:bCs/>
            <w:lang w:val="en-US"/>
          </w:rPr>
          <w:t>Current Campaigns</w:t>
        </w:r>
        <w:r w:rsidRPr="00900EBA">
          <w:rPr>
            <w:rStyle w:val="Hyperlink"/>
            <w:rFonts w:ascii="Times New Roman" w:eastAsia="Times New Roman" w:hAnsi="Times New Roman" w:cs="Times New Roman"/>
            <w:b/>
            <w:bCs/>
            <w:lang w:val="en-US"/>
          </w:rPr>
          <w:t> </w:t>
        </w:r>
        <w:r w:rsidRPr="00900EBA">
          <w:rPr>
            <w:rStyle w:val="Hyperlink"/>
            <w:rFonts w:eastAsia="Times New Roman"/>
            <w:b/>
            <w:bCs/>
            <w:lang w:val="en-US"/>
          </w:rPr>
          <w:t>MarketHub Page</w:t>
        </w:r>
      </w:hyperlink>
      <w:r w:rsidRPr="00900EBA">
        <w:rPr>
          <w:rFonts w:ascii="Times New Roman" w:eastAsia="Times New Roman" w:hAnsi="Times New Roman" w:cs="Times New Roman"/>
          <w:color w:val="595959" w:themeColor="text1"/>
          <w:lang w:val="en-US"/>
        </w:rPr>
        <w:t> </w:t>
      </w:r>
      <w:r w:rsidRPr="00900EBA">
        <w:rPr>
          <w:rFonts w:eastAsia="Times New Roman"/>
          <w:color w:val="595959" w:themeColor="text1"/>
          <w:lang w:val="en-US"/>
        </w:rPr>
        <w:t>– View POP materials and other campaign creatives </w:t>
      </w:r>
    </w:p>
    <w:p w14:paraId="1427F487" w14:textId="77777777" w:rsidR="00EE024F" w:rsidRPr="00900EBA" w:rsidRDefault="00EE024F" w:rsidP="00EE024F">
      <w:pPr>
        <w:numPr>
          <w:ilvl w:val="0"/>
          <w:numId w:val="11"/>
        </w:numPr>
        <w:spacing w:before="120" w:after="80" w:line="240" w:lineRule="auto"/>
        <w:outlineLvl w:val="2"/>
        <w:rPr>
          <w:rFonts w:eastAsia="Times New Roman"/>
          <w:color w:val="595959" w:themeColor="text1"/>
          <w:lang w:val="en-US"/>
        </w:rPr>
      </w:pPr>
      <w:hyperlink r:id="rId25" w:tooltip="Original URL: https://www.market-hub.shell.com/en/aempage?page=%2Fcontent%2Fmobility%2Fus-fuels%2Fus%2Fen%2FMarketing%2Floyalty%2FFuel-Rewards-Program. Click or tap if you trust this link." w:history="1">
        <w:r w:rsidRPr="00900EBA">
          <w:rPr>
            <w:rStyle w:val="Hyperlink"/>
            <w:rFonts w:eastAsia="Times New Roman"/>
            <w:b/>
            <w:bCs/>
            <w:lang w:val="en-US"/>
          </w:rPr>
          <w:t>Fuel Rewards®</w:t>
        </w:r>
        <w:r w:rsidRPr="00900EBA">
          <w:rPr>
            <w:rStyle w:val="Hyperlink"/>
            <w:rFonts w:ascii="Times New Roman" w:eastAsia="Times New Roman" w:hAnsi="Times New Roman" w:cs="Times New Roman"/>
            <w:b/>
            <w:bCs/>
            <w:lang w:val="en-US"/>
          </w:rPr>
          <w:t> </w:t>
        </w:r>
        <w:r w:rsidRPr="00900EBA">
          <w:rPr>
            <w:rStyle w:val="Hyperlink"/>
            <w:rFonts w:eastAsia="Times New Roman"/>
            <w:b/>
            <w:bCs/>
            <w:lang w:val="en-US"/>
          </w:rPr>
          <w:t>MarketHub Page</w:t>
        </w:r>
      </w:hyperlink>
      <w:r w:rsidRPr="00900EBA">
        <w:rPr>
          <w:rFonts w:ascii="Times New Roman" w:eastAsia="Times New Roman" w:hAnsi="Times New Roman" w:cs="Times New Roman"/>
          <w:color w:val="595959" w:themeColor="text1"/>
          <w:lang w:val="en-US"/>
        </w:rPr>
        <w:t> </w:t>
      </w:r>
      <w:r w:rsidRPr="00900EBA">
        <w:rPr>
          <w:rFonts w:eastAsia="Times New Roman"/>
          <w:color w:val="595959" w:themeColor="text1"/>
          <w:lang w:val="en-US"/>
        </w:rPr>
        <w:t>– View more information about the upcoming campaign</w:t>
      </w:r>
    </w:p>
    <w:p w14:paraId="5BDCA76C" w14:textId="77777777" w:rsidR="00EE024F" w:rsidRDefault="00EE024F" w:rsidP="00EE024F">
      <w:pPr>
        <w:shd w:val="clear" w:color="auto" w:fill="FFFFFF"/>
        <w:spacing w:before="100" w:beforeAutospacing="1" w:after="80" w:line="240" w:lineRule="auto"/>
        <w:outlineLvl w:val="2"/>
        <w:rPr>
          <w:rFonts w:eastAsia="Times New Roman" w:cs="Times New Roman"/>
          <w:i/>
          <w:iCs/>
          <w:color w:val="595959" w:themeColor="text1"/>
          <w:sz w:val="18"/>
          <w:szCs w:val="18"/>
          <w:lang w:val="en-US"/>
        </w:rPr>
      </w:pPr>
      <w:r w:rsidRPr="00D073EF">
        <w:rPr>
          <w:rFonts w:eastAsia="Times New Roman" w:cs="Times New Roman"/>
          <w:i/>
          <w:iCs/>
          <w:color w:val="595959" w:themeColor="text1"/>
          <w:sz w:val="18"/>
          <w:szCs w:val="18"/>
          <w:lang w:val="en-US"/>
        </w:rPr>
        <w:t>*Average annual purchases by Fuel Rewards Members.</w:t>
      </w:r>
    </w:p>
    <w:p w14:paraId="1FC647AF" w14:textId="77777777" w:rsidR="00EE024F" w:rsidRPr="009564CB" w:rsidRDefault="00EE024F" w:rsidP="009564CB">
      <w:pPr>
        <w:pStyle w:val="SectionHeadings"/>
        <w:spacing w:line="240" w:lineRule="auto"/>
        <w:rPr>
          <w:caps w:val="0"/>
          <w:color w:val="DD1D21" w:themeColor="accent1"/>
        </w:rPr>
      </w:pPr>
    </w:p>
    <w:sectPr w:rsidR="00EE024F" w:rsidRPr="009564CB" w:rsidSect="00FE4E3A">
      <w:headerReference w:type="default" r:id="rId26"/>
      <w:headerReference w:type="first" r:id="rId27"/>
      <w:pgSz w:w="12240" w:h="15840" w:code="1"/>
      <w:pgMar w:top="1622" w:right="720" w:bottom="709" w:left="720" w:header="14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1D305" w14:textId="77777777" w:rsidR="00B01A61" w:rsidRDefault="00B01A61" w:rsidP="00E748EC">
      <w:pPr>
        <w:spacing w:after="0" w:line="240" w:lineRule="auto"/>
      </w:pPr>
      <w:r>
        <w:separator/>
      </w:r>
    </w:p>
  </w:endnote>
  <w:endnote w:type="continuationSeparator" w:id="0">
    <w:p w14:paraId="5E7D1C72" w14:textId="77777777" w:rsidR="00B01A61" w:rsidRDefault="00B01A61" w:rsidP="00E748EC">
      <w:pPr>
        <w:spacing w:after="0" w:line="240" w:lineRule="auto"/>
      </w:pPr>
      <w:r>
        <w:continuationSeparator/>
      </w:r>
    </w:p>
  </w:endnote>
  <w:endnote w:type="continuationNotice" w:id="1">
    <w:p w14:paraId="5C56B03E" w14:textId="77777777" w:rsidR="00B01A61" w:rsidRDefault="00B01A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ellMedium">
    <w:panose1 w:val="00000600000000000000"/>
    <w:charset w:val="00"/>
    <w:family w:val="auto"/>
    <w:pitch w:val="variable"/>
    <w:sig w:usb0="A00002FF" w:usb1="4000205B" w:usb2="00000000" w:usb3="00000000" w:csb0="0000019F" w:csb1="00000000"/>
    <w:embedRegular r:id="rId1" w:fontKey="{67B77352-4517-4C61-9936-A8273D3E3E4E}"/>
    <w:embedBold r:id="rId2" w:fontKey="{2B57E084-E16D-485C-B7AC-12F45BB19B59}"/>
    <w:embedItalic r:id="rId3" w:fontKey="{00E6FD7E-18EC-4682-B660-5E42961F995A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  <w:embedRegular r:id="rId4" w:fontKey="{BCE605EB-7172-4628-BE36-A97F7ED24BC1}"/>
  </w:font>
  <w:font w:name="ShellBold">
    <w:panose1 w:val="00000800000000000000"/>
    <w:charset w:val="00"/>
    <w:family w:val="auto"/>
    <w:pitch w:val="variable"/>
    <w:sig w:usb0="A00002FF" w:usb1="4000205B" w:usb2="00000000" w:usb3="00000000" w:csb0="0000019F" w:csb1="00000000"/>
    <w:embedRegular r:id="rId5" w:fontKey="{27EB8274-F512-4CFB-9F64-3722431614DA}"/>
    <w:embedBold r:id="rId6" w:fontKey="{EB3B4622-935E-4B4E-8BEF-EDCAC19EBFAF}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hellBook">
    <w:panose1 w:val="00000500000000000000"/>
    <w:charset w:val="00"/>
    <w:family w:val="auto"/>
    <w:pitch w:val="variable"/>
    <w:sig w:usb0="A00002FF" w:usb1="4000205B" w:usb2="00000000" w:usb3="00000000" w:csb0="0000019F" w:csb1="00000000"/>
    <w:embedRegular r:id="rId7" w:fontKey="{198715C2-F8B9-4936-85BD-3E49BAC6CE89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02E9E0A5-B33D-4842-8F27-C67364EDC47E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Bold r:id="rId9" w:fontKey="{9054B78F-9698-4EE5-8CD2-8B78883CAD64}"/>
  </w:font>
  <w:font w:name="ShellLight">
    <w:panose1 w:val="00000400000000000000"/>
    <w:charset w:val="00"/>
    <w:family w:val="auto"/>
    <w:pitch w:val="variable"/>
    <w:sig w:usb0="A00002FF" w:usb1="4000205B" w:usb2="00000000" w:usb3="00000000" w:csb0="0000019F" w:csb1="00000000"/>
    <w:embedRegular r:id="rId10" w:fontKey="{5B27EA00-8454-4E99-86E8-51204106A004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83E25" w14:textId="77777777" w:rsidR="00B01A61" w:rsidRDefault="00B01A61" w:rsidP="00E748EC">
      <w:pPr>
        <w:spacing w:after="0" w:line="240" w:lineRule="auto"/>
      </w:pPr>
      <w:r>
        <w:separator/>
      </w:r>
    </w:p>
  </w:footnote>
  <w:footnote w:type="continuationSeparator" w:id="0">
    <w:p w14:paraId="3DE7FDE0" w14:textId="77777777" w:rsidR="00B01A61" w:rsidRDefault="00B01A61" w:rsidP="00E748EC">
      <w:pPr>
        <w:spacing w:after="0" w:line="240" w:lineRule="auto"/>
      </w:pPr>
      <w:r>
        <w:continuationSeparator/>
      </w:r>
    </w:p>
  </w:footnote>
  <w:footnote w:type="continuationNotice" w:id="1">
    <w:p w14:paraId="03552D10" w14:textId="77777777" w:rsidR="00B01A61" w:rsidRDefault="00B01A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bottom w:val="single" w:sz="12" w:space="0" w:color="7F7F7F"/>
      </w:tblBorders>
      <w:tblLook w:val="04A0" w:firstRow="1" w:lastRow="0" w:firstColumn="1" w:lastColumn="0" w:noHBand="0" w:noVBand="1"/>
    </w:tblPr>
    <w:tblGrid>
      <w:gridCol w:w="5395"/>
      <w:gridCol w:w="5395"/>
    </w:tblGrid>
    <w:tr w:rsidR="00AE04DA" w14:paraId="32E3A68B" w14:textId="77777777">
      <w:trPr>
        <w:trHeight w:val="907"/>
      </w:trPr>
      <w:tc>
        <w:tcPr>
          <w:tcW w:w="5395" w:type="dxa"/>
          <w:tcMar>
            <w:left w:w="0" w:type="dxa"/>
            <w:right w:w="0" w:type="dxa"/>
          </w:tcMar>
          <w:vAlign w:val="bottom"/>
        </w:tcPr>
        <w:p w14:paraId="3F83D4FA" w14:textId="77777777" w:rsidR="00AE04DA" w:rsidRPr="00C936CC" w:rsidRDefault="00AE04DA" w:rsidP="00AE04DA">
          <w:pPr>
            <w:pStyle w:val="Header"/>
            <w:spacing w:line="168" w:lineRule="auto"/>
            <w:rPr>
              <w:rFonts w:ascii="ShellLight" w:hAnsi="ShellLight"/>
              <w:spacing w:val="-10"/>
              <w:sz w:val="36"/>
              <w:szCs w:val="36"/>
            </w:rPr>
          </w:pPr>
          <w:r w:rsidRPr="00C936CC">
            <w:rPr>
              <w:rFonts w:ascii="ShellBook" w:hAnsi="ShellBook"/>
              <w:color w:val="7F7F7F"/>
              <w:spacing w:val="-10"/>
              <w:sz w:val="36"/>
              <w:szCs w:val="36"/>
            </w:rPr>
            <w:t xml:space="preserve">CALL TO </w:t>
          </w:r>
          <w:r w:rsidRPr="00C936CC">
            <w:rPr>
              <w:rFonts w:ascii="ShellBold" w:hAnsi="ShellBold"/>
              <w:color w:val="7F7F7F"/>
              <w:spacing w:val="-10"/>
              <w:sz w:val="36"/>
              <w:szCs w:val="36"/>
            </w:rPr>
            <w:t>ACTION</w:t>
          </w:r>
        </w:p>
        <w:p w14:paraId="3F8E4599" w14:textId="77777777" w:rsidR="00AE04DA" w:rsidRPr="00C936CC" w:rsidRDefault="00AE04DA" w:rsidP="00AE04DA">
          <w:pPr>
            <w:pStyle w:val="Header"/>
            <w:spacing w:after="120" w:line="168" w:lineRule="auto"/>
            <w:rPr>
              <w:rFonts w:ascii="ShellLight" w:hAnsi="ShellLight"/>
              <w:color w:val="FBCE07"/>
              <w:sz w:val="36"/>
              <w:szCs w:val="36"/>
            </w:rPr>
          </w:pPr>
          <w:r w:rsidRPr="00C936CC">
            <w:rPr>
              <w:rFonts w:ascii="ShellBold" w:hAnsi="ShellBold"/>
              <w:color w:val="FBCE07"/>
              <w:spacing w:val="-10"/>
              <w:sz w:val="30"/>
              <w:szCs w:val="30"/>
            </w:rPr>
            <w:t>NEWSLETTER</w:t>
          </w:r>
        </w:p>
      </w:tc>
      <w:tc>
        <w:tcPr>
          <w:tcW w:w="5395" w:type="dxa"/>
          <w:tcMar>
            <w:left w:w="0" w:type="dxa"/>
            <w:right w:w="0" w:type="dxa"/>
          </w:tcMar>
          <w:vAlign w:val="bottom"/>
        </w:tcPr>
        <w:p w14:paraId="5010E30F" w14:textId="40A45C5A" w:rsidR="00676BA8" w:rsidRPr="00676BA8" w:rsidRDefault="00140AEA" w:rsidP="00676BA8">
          <w:pPr>
            <w:pStyle w:val="Header"/>
            <w:spacing w:after="120"/>
            <w:jc w:val="right"/>
            <w:rPr>
              <w:rFonts w:ascii="ShellBold" w:hAnsi="ShellBold"/>
              <w:color w:val="7F7F7F"/>
            </w:rPr>
          </w:pPr>
          <w:r>
            <w:rPr>
              <w:rFonts w:ascii="ShellBold" w:hAnsi="ShellBold"/>
              <w:color w:val="7F7F7F"/>
            </w:rPr>
            <w:t>January</w:t>
          </w:r>
          <w:r w:rsidR="00C073E8">
            <w:rPr>
              <w:rFonts w:ascii="ShellBold" w:hAnsi="ShellBold"/>
              <w:color w:val="7F7F7F"/>
            </w:rPr>
            <w:t xml:space="preserve"> </w:t>
          </w:r>
          <w:r w:rsidR="001B4585">
            <w:rPr>
              <w:rFonts w:ascii="ShellBold" w:hAnsi="ShellBold"/>
              <w:color w:val="7F7F7F"/>
            </w:rPr>
            <w:t>202</w:t>
          </w:r>
          <w:r>
            <w:rPr>
              <w:rFonts w:ascii="ShellBold" w:hAnsi="ShellBold"/>
              <w:color w:val="7F7F7F"/>
            </w:rPr>
            <w:t>6</w:t>
          </w:r>
        </w:p>
      </w:tc>
    </w:tr>
  </w:tbl>
  <w:p w14:paraId="2085EE53" w14:textId="77777777" w:rsidR="00AE04DA" w:rsidRPr="00AE04DA" w:rsidRDefault="00AE04DA" w:rsidP="00AE04D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8752352"/>
      <w:placeholder>
        <w:docPart w:val="6BCC027AF4D7470DAE31FF0EB368D76F"/>
      </w:placeholder>
      <w:temporary/>
      <w:showingPlcHdr/>
      <w15:appearance w15:val="hidden"/>
    </w:sdtPr>
    <w:sdtContent>
      <w:p w14:paraId="733151E0" w14:textId="77777777" w:rsidR="00FE4E3A" w:rsidRDefault="00FE4E3A">
        <w:pPr>
          <w:pStyle w:val="Header"/>
        </w:pPr>
        <w:r>
          <w:t>[Type here]</w:t>
        </w:r>
      </w:p>
    </w:sdtContent>
  </w:sdt>
  <w:p w14:paraId="022EBF14" w14:textId="5D2F1B25" w:rsidR="00AE04DA" w:rsidRPr="00AE04DA" w:rsidRDefault="00AE04DA" w:rsidP="00AE04D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036EF"/>
    <w:multiLevelType w:val="hybridMultilevel"/>
    <w:tmpl w:val="6B3C69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015B3E"/>
    <w:multiLevelType w:val="hybridMultilevel"/>
    <w:tmpl w:val="69708F50"/>
    <w:lvl w:ilvl="0" w:tplc="30F476D6">
      <w:numFmt w:val="bullet"/>
      <w:lvlText w:val="·"/>
      <w:lvlJc w:val="left"/>
      <w:pPr>
        <w:ind w:left="720" w:hanging="360"/>
      </w:pPr>
      <w:rPr>
        <w:rFonts w:ascii="ShellMedium" w:eastAsiaTheme="minorEastAsia" w:hAnsi="ShellMedium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7F2FAB"/>
    <w:multiLevelType w:val="hybridMultilevel"/>
    <w:tmpl w:val="F9A61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4179B8"/>
    <w:multiLevelType w:val="multilevel"/>
    <w:tmpl w:val="ADBCB49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40D61F44"/>
    <w:multiLevelType w:val="multilevel"/>
    <w:tmpl w:val="629EA1C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43E67EE3"/>
    <w:multiLevelType w:val="multilevel"/>
    <w:tmpl w:val="24F2AA3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4A6A087C"/>
    <w:multiLevelType w:val="multilevel"/>
    <w:tmpl w:val="4D4E1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5903FB1"/>
    <w:multiLevelType w:val="multilevel"/>
    <w:tmpl w:val="7AD81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6CE520E"/>
    <w:multiLevelType w:val="hybridMultilevel"/>
    <w:tmpl w:val="44FCCD10"/>
    <w:lvl w:ilvl="0" w:tplc="66D2160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1BEDE9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B927FC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F5A6F2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812CE5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C2886AA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B823B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7C095A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D8EDAB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69651EEB"/>
    <w:multiLevelType w:val="multilevel"/>
    <w:tmpl w:val="C5C6D27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6990111B"/>
    <w:multiLevelType w:val="hybridMultilevel"/>
    <w:tmpl w:val="E0C6BA7E"/>
    <w:lvl w:ilvl="0" w:tplc="5696508C">
      <w:start w:val="1"/>
      <w:numFmt w:val="bullet"/>
      <w:pStyle w:val="Bullets"/>
      <w:lvlText w:val="&lt;"/>
      <w:lvlJc w:val="left"/>
      <w:pPr>
        <w:ind w:left="720" w:hanging="360"/>
      </w:pPr>
      <w:rPr>
        <w:rFonts w:ascii="Webdings" w:hAnsi="Webdings" w:hint="default"/>
        <w:color w:val="DD1D21"/>
        <w:sz w:val="16"/>
      </w:rPr>
    </w:lvl>
    <w:lvl w:ilvl="1" w:tplc="8CBC8B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CC5F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EE57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A665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1DC2D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C257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EAE9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983B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6D6D81"/>
    <w:multiLevelType w:val="multilevel"/>
    <w:tmpl w:val="55C49E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 w15:restartNumberingAfterBreak="0">
    <w:nsid w:val="78261ACC"/>
    <w:multiLevelType w:val="hybridMultilevel"/>
    <w:tmpl w:val="94E499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3025375">
    <w:abstractNumId w:val="10"/>
  </w:num>
  <w:num w:numId="2" w16cid:durableId="41950783">
    <w:abstractNumId w:val="8"/>
  </w:num>
  <w:num w:numId="3" w16cid:durableId="1014112570">
    <w:abstractNumId w:val="3"/>
  </w:num>
  <w:num w:numId="4" w16cid:durableId="1498691992">
    <w:abstractNumId w:val="5"/>
  </w:num>
  <w:num w:numId="5" w16cid:durableId="1654530895">
    <w:abstractNumId w:val="9"/>
  </w:num>
  <w:num w:numId="6" w16cid:durableId="325672466">
    <w:abstractNumId w:val="4"/>
  </w:num>
  <w:num w:numId="7" w16cid:durableId="338966432">
    <w:abstractNumId w:val="11"/>
  </w:num>
  <w:num w:numId="8" w16cid:durableId="191846418">
    <w:abstractNumId w:val="12"/>
  </w:num>
  <w:num w:numId="9" w16cid:durableId="404844571">
    <w:abstractNumId w:val="0"/>
  </w:num>
  <w:num w:numId="10" w16cid:durableId="658387189">
    <w:abstractNumId w:val="6"/>
  </w:num>
  <w:num w:numId="11" w16cid:durableId="822894251">
    <w:abstractNumId w:val="7"/>
  </w:num>
  <w:num w:numId="12" w16cid:durableId="1656493998">
    <w:abstractNumId w:val="2"/>
  </w:num>
  <w:num w:numId="13" w16cid:durableId="2111048267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8EC"/>
    <w:rsid w:val="00001420"/>
    <w:rsid w:val="00002060"/>
    <w:rsid w:val="000023FA"/>
    <w:rsid w:val="000026FB"/>
    <w:rsid w:val="00002737"/>
    <w:rsid w:val="00003890"/>
    <w:rsid w:val="00004124"/>
    <w:rsid w:val="000043DE"/>
    <w:rsid w:val="000061E9"/>
    <w:rsid w:val="00006203"/>
    <w:rsid w:val="00006743"/>
    <w:rsid w:val="00006991"/>
    <w:rsid w:val="00006B34"/>
    <w:rsid w:val="00006DE6"/>
    <w:rsid w:val="00007019"/>
    <w:rsid w:val="000109FB"/>
    <w:rsid w:val="00010ECD"/>
    <w:rsid w:val="00011709"/>
    <w:rsid w:val="00012400"/>
    <w:rsid w:val="000124CA"/>
    <w:rsid w:val="00012B10"/>
    <w:rsid w:val="00013D44"/>
    <w:rsid w:val="0001475A"/>
    <w:rsid w:val="00014773"/>
    <w:rsid w:val="00014838"/>
    <w:rsid w:val="00014CD8"/>
    <w:rsid w:val="00014D56"/>
    <w:rsid w:val="00015A4C"/>
    <w:rsid w:val="00015CF2"/>
    <w:rsid w:val="00016305"/>
    <w:rsid w:val="000166D3"/>
    <w:rsid w:val="000171A8"/>
    <w:rsid w:val="0001726D"/>
    <w:rsid w:val="00017771"/>
    <w:rsid w:val="000177FA"/>
    <w:rsid w:val="00020229"/>
    <w:rsid w:val="0002030A"/>
    <w:rsid w:val="00020829"/>
    <w:rsid w:val="00020A4B"/>
    <w:rsid w:val="000217D7"/>
    <w:rsid w:val="00021D1E"/>
    <w:rsid w:val="00021DA5"/>
    <w:rsid w:val="00021F39"/>
    <w:rsid w:val="000225D4"/>
    <w:rsid w:val="000231FF"/>
    <w:rsid w:val="00023BCB"/>
    <w:rsid w:val="00024071"/>
    <w:rsid w:val="00024FF9"/>
    <w:rsid w:val="00025214"/>
    <w:rsid w:val="00025794"/>
    <w:rsid w:val="0002619D"/>
    <w:rsid w:val="0002686A"/>
    <w:rsid w:val="000305B4"/>
    <w:rsid w:val="00030D45"/>
    <w:rsid w:val="00030F78"/>
    <w:rsid w:val="000311AA"/>
    <w:rsid w:val="000311DF"/>
    <w:rsid w:val="00032D7E"/>
    <w:rsid w:val="00032E68"/>
    <w:rsid w:val="0003380F"/>
    <w:rsid w:val="0003384F"/>
    <w:rsid w:val="00033B8A"/>
    <w:rsid w:val="00033DBD"/>
    <w:rsid w:val="000348A3"/>
    <w:rsid w:val="00034C56"/>
    <w:rsid w:val="000355C2"/>
    <w:rsid w:val="0003646C"/>
    <w:rsid w:val="0003651C"/>
    <w:rsid w:val="00036A4D"/>
    <w:rsid w:val="00037CAD"/>
    <w:rsid w:val="0004029B"/>
    <w:rsid w:val="00040323"/>
    <w:rsid w:val="000417F3"/>
    <w:rsid w:val="00042BC1"/>
    <w:rsid w:val="00042FC7"/>
    <w:rsid w:val="000436D6"/>
    <w:rsid w:val="00044FAC"/>
    <w:rsid w:val="0004545E"/>
    <w:rsid w:val="00045B27"/>
    <w:rsid w:val="00046986"/>
    <w:rsid w:val="00046DFC"/>
    <w:rsid w:val="00047721"/>
    <w:rsid w:val="00047A43"/>
    <w:rsid w:val="00050219"/>
    <w:rsid w:val="0005024A"/>
    <w:rsid w:val="00050352"/>
    <w:rsid w:val="0005115E"/>
    <w:rsid w:val="0005127B"/>
    <w:rsid w:val="0005205F"/>
    <w:rsid w:val="00052980"/>
    <w:rsid w:val="00052C38"/>
    <w:rsid w:val="00052CB9"/>
    <w:rsid w:val="0005304A"/>
    <w:rsid w:val="00054764"/>
    <w:rsid w:val="00054B51"/>
    <w:rsid w:val="000558F3"/>
    <w:rsid w:val="00056021"/>
    <w:rsid w:val="00056CB0"/>
    <w:rsid w:val="000579BA"/>
    <w:rsid w:val="00060636"/>
    <w:rsid w:val="000607BB"/>
    <w:rsid w:val="000608B5"/>
    <w:rsid w:val="0006090A"/>
    <w:rsid w:val="00060EB5"/>
    <w:rsid w:val="00061AAE"/>
    <w:rsid w:val="00061B3A"/>
    <w:rsid w:val="00061C26"/>
    <w:rsid w:val="00061F46"/>
    <w:rsid w:val="00062585"/>
    <w:rsid w:val="00062D06"/>
    <w:rsid w:val="000632FD"/>
    <w:rsid w:val="0006384F"/>
    <w:rsid w:val="00063F8C"/>
    <w:rsid w:val="000650A1"/>
    <w:rsid w:val="0006565F"/>
    <w:rsid w:val="00065890"/>
    <w:rsid w:val="00065CA3"/>
    <w:rsid w:val="00065E52"/>
    <w:rsid w:val="00065FF4"/>
    <w:rsid w:val="00066834"/>
    <w:rsid w:val="0006720C"/>
    <w:rsid w:val="000709C5"/>
    <w:rsid w:val="00072D69"/>
    <w:rsid w:val="00072F7D"/>
    <w:rsid w:val="000733A7"/>
    <w:rsid w:val="0007341C"/>
    <w:rsid w:val="00073ABA"/>
    <w:rsid w:val="00074C20"/>
    <w:rsid w:val="0007567A"/>
    <w:rsid w:val="000763ED"/>
    <w:rsid w:val="00076D03"/>
    <w:rsid w:val="0007708F"/>
    <w:rsid w:val="00077A8D"/>
    <w:rsid w:val="00077D78"/>
    <w:rsid w:val="000801A7"/>
    <w:rsid w:val="00080524"/>
    <w:rsid w:val="00080B79"/>
    <w:rsid w:val="00080D13"/>
    <w:rsid w:val="00081B7A"/>
    <w:rsid w:val="00082BB7"/>
    <w:rsid w:val="00082E86"/>
    <w:rsid w:val="00083B47"/>
    <w:rsid w:val="00083CAB"/>
    <w:rsid w:val="00084198"/>
    <w:rsid w:val="0008433B"/>
    <w:rsid w:val="00084571"/>
    <w:rsid w:val="00084AD9"/>
    <w:rsid w:val="0008573E"/>
    <w:rsid w:val="0008576E"/>
    <w:rsid w:val="000857C0"/>
    <w:rsid w:val="00085E54"/>
    <w:rsid w:val="00085E5E"/>
    <w:rsid w:val="00086203"/>
    <w:rsid w:val="00086D4C"/>
    <w:rsid w:val="00087097"/>
    <w:rsid w:val="00087DFE"/>
    <w:rsid w:val="000908C4"/>
    <w:rsid w:val="00090F89"/>
    <w:rsid w:val="00092600"/>
    <w:rsid w:val="000928E2"/>
    <w:rsid w:val="00092B78"/>
    <w:rsid w:val="00092B83"/>
    <w:rsid w:val="00093018"/>
    <w:rsid w:val="000933DC"/>
    <w:rsid w:val="00093DED"/>
    <w:rsid w:val="000940D7"/>
    <w:rsid w:val="00095458"/>
    <w:rsid w:val="00095F13"/>
    <w:rsid w:val="000960E3"/>
    <w:rsid w:val="00096C66"/>
    <w:rsid w:val="000A07D4"/>
    <w:rsid w:val="000A0989"/>
    <w:rsid w:val="000A0C83"/>
    <w:rsid w:val="000A0E34"/>
    <w:rsid w:val="000A1D69"/>
    <w:rsid w:val="000A2443"/>
    <w:rsid w:val="000A24D6"/>
    <w:rsid w:val="000A26E2"/>
    <w:rsid w:val="000A2763"/>
    <w:rsid w:val="000A2B24"/>
    <w:rsid w:val="000A31DB"/>
    <w:rsid w:val="000A35CE"/>
    <w:rsid w:val="000A37EE"/>
    <w:rsid w:val="000A39EC"/>
    <w:rsid w:val="000A3B66"/>
    <w:rsid w:val="000A5898"/>
    <w:rsid w:val="000A5FC8"/>
    <w:rsid w:val="000A6D8E"/>
    <w:rsid w:val="000A7C2E"/>
    <w:rsid w:val="000B0ACE"/>
    <w:rsid w:val="000B1564"/>
    <w:rsid w:val="000B2025"/>
    <w:rsid w:val="000B230E"/>
    <w:rsid w:val="000B31CA"/>
    <w:rsid w:val="000B38EC"/>
    <w:rsid w:val="000B3A3F"/>
    <w:rsid w:val="000B3EDA"/>
    <w:rsid w:val="000B5ED0"/>
    <w:rsid w:val="000B63C0"/>
    <w:rsid w:val="000B6C40"/>
    <w:rsid w:val="000B759C"/>
    <w:rsid w:val="000B7C36"/>
    <w:rsid w:val="000C0932"/>
    <w:rsid w:val="000C0C17"/>
    <w:rsid w:val="000C0FE2"/>
    <w:rsid w:val="000C1CA5"/>
    <w:rsid w:val="000C1D92"/>
    <w:rsid w:val="000C28F1"/>
    <w:rsid w:val="000C3A12"/>
    <w:rsid w:val="000C3B5D"/>
    <w:rsid w:val="000C45F9"/>
    <w:rsid w:val="000C481A"/>
    <w:rsid w:val="000C4DB4"/>
    <w:rsid w:val="000C5530"/>
    <w:rsid w:val="000C59C6"/>
    <w:rsid w:val="000C610D"/>
    <w:rsid w:val="000C651F"/>
    <w:rsid w:val="000C6706"/>
    <w:rsid w:val="000C6AC9"/>
    <w:rsid w:val="000C6D5E"/>
    <w:rsid w:val="000C7205"/>
    <w:rsid w:val="000C79B1"/>
    <w:rsid w:val="000C7F3C"/>
    <w:rsid w:val="000D0B2E"/>
    <w:rsid w:val="000D16C5"/>
    <w:rsid w:val="000D1D50"/>
    <w:rsid w:val="000D2AEF"/>
    <w:rsid w:val="000D30F6"/>
    <w:rsid w:val="000D3182"/>
    <w:rsid w:val="000D3604"/>
    <w:rsid w:val="000D3920"/>
    <w:rsid w:val="000D46A0"/>
    <w:rsid w:val="000D4AD8"/>
    <w:rsid w:val="000D4CD6"/>
    <w:rsid w:val="000D53A6"/>
    <w:rsid w:val="000D56D4"/>
    <w:rsid w:val="000D5FCE"/>
    <w:rsid w:val="000D6222"/>
    <w:rsid w:val="000D66CD"/>
    <w:rsid w:val="000D6DD0"/>
    <w:rsid w:val="000D6EDF"/>
    <w:rsid w:val="000D701A"/>
    <w:rsid w:val="000D73AC"/>
    <w:rsid w:val="000D7B63"/>
    <w:rsid w:val="000E003B"/>
    <w:rsid w:val="000E02AD"/>
    <w:rsid w:val="000E08EA"/>
    <w:rsid w:val="000E0ECA"/>
    <w:rsid w:val="000E0F5F"/>
    <w:rsid w:val="000E18E6"/>
    <w:rsid w:val="000E1B4B"/>
    <w:rsid w:val="000E1F47"/>
    <w:rsid w:val="000E2240"/>
    <w:rsid w:val="000E2552"/>
    <w:rsid w:val="000E2ED4"/>
    <w:rsid w:val="000E2FDF"/>
    <w:rsid w:val="000E31A4"/>
    <w:rsid w:val="000E35EC"/>
    <w:rsid w:val="000E3DEC"/>
    <w:rsid w:val="000E3F92"/>
    <w:rsid w:val="000E4046"/>
    <w:rsid w:val="000E4313"/>
    <w:rsid w:val="000E454B"/>
    <w:rsid w:val="000E4AE6"/>
    <w:rsid w:val="000E4F1A"/>
    <w:rsid w:val="000E50AA"/>
    <w:rsid w:val="000E6008"/>
    <w:rsid w:val="000E6289"/>
    <w:rsid w:val="000E64CA"/>
    <w:rsid w:val="000E6851"/>
    <w:rsid w:val="000E6EDC"/>
    <w:rsid w:val="000E7605"/>
    <w:rsid w:val="000F073E"/>
    <w:rsid w:val="000F0BA9"/>
    <w:rsid w:val="000F1020"/>
    <w:rsid w:val="000F1B23"/>
    <w:rsid w:val="000F207A"/>
    <w:rsid w:val="000F2FA2"/>
    <w:rsid w:val="000F3136"/>
    <w:rsid w:val="000F33BB"/>
    <w:rsid w:val="000F4016"/>
    <w:rsid w:val="000F46E6"/>
    <w:rsid w:val="000F49AE"/>
    <w:rsid w:val="000F4E7B"/>
    <w:rsid w:val="000F5001"/>
    <w:rsid w:val="000F5205"/>
    <w:rsid w:val="000F55BE"/>
    <w:rsid w:val="000F5BE2"/>
    <w:rsid w:val="000F5C27"/>
    <w:rsid w:val="000F5EA2"/>
    <w:rsid w:val="000F6CFB"/>
    <w:rsid w:val="000F6E13"/>
    <w:rsid w:val="000F7AA3"/>
    <w:rsid w:val="000F7B68"/>
    <w:rsid w:val="000F7D5A"/>
    <w:rsid w:val="0010081C"/>
    <w:rsid w:val="0010082A"/>
    <w:rsid w:val="00100A5B"/>
    <w:rsid w:val="001019B2"/>
    <w:rsid w:val="00101B54"/>
    <w:rsid w:val="00103032"/>
    <w:rsid w:val="00103075"/>
    <w:rsid w:val="00104F22"/>
    <w:rsid w:val="0010525D"/>
    <w:rsid w:val="001059F3"/>
    <w:rsid w:val="001067A6"/>
    <w:rsid w:val="00106B6A"/>
    <w:rsid w:val="0010729D"/>
    <w:rsid w:val="0011001F"/>
    <w:rsid w:val="001107E9"/>
    <w:rsid w:val="001109EA"/>
    <w:rsid w:val="00110CA6"/>
    <w:rsid w:val="00113CD3"/>
    <w:rsid w:val="00113E3E"/>
    <w:rsid w:val="00114A5A"/>
    <w:rsid w:val="0011572E"/>
    <w:rsid w:val="001158E6"/>
    <w:rsid w:val="00116420"/>
    <w:rsid w:val="00116EC3"/>
    <w:rsid w:val="00117879"/>
    <w:rsid w:val="0012014C"/>
    <w:rsid w:val="0012027C"/>
    <w:rsid w:val="00120A82"/>
    <w:rsid w:val="00120F84"/>
    <w:rsid w:val="00121338"/>
    <w:rsid w:val="00121B41"/>
    <w:rsid w:val="00121D47"/>
    <w:rsid w:val="00121F9E"/>
    <w:rsid w:val="0012217F"/>
    <w:rsid w:val="001226D9"/>
    <w:rsid w:val="0012361B"/>
    <w:rsid w:val="001247C2"/>
    <w:rsid w:val="00124855"/>
    <w:rsid w:val="0012493A"/>
    <w:rsid w:val="001249A1"/>
    <w:rsid w:val="001254D1"/>
    <w:rsid w:val="00125DEE"/>
    <w:rsid w:val="001263AF"/>
    <w:rsid w:val="001268CB"/>
    <w:rsid w:val="00127DD5"/>
    <w:rsid w:val="00130614"/>
    <w:rsid w:val="00130D43"/>
    <w:rsid w:val="00131882"/>
    <w:rsid w:val="00132283"/>
    <w:rsid w:val="00132496"/>
    <w:rsid w:val="00132F57"/>
    <w:rsid w:val="00133F54"/>
    <w:rsid w:val="00134138"/>
    <w:rsid w:val="001345B0"/>
    <w:rsid w:val="00135065"/>
    <w:rsid w:val="001367A3"/>
    <w:rsid w:val="00136B1B"/>
    <w:rsid w:val="001375A1"/>
    <w:rsid w:val="001377BE"/>
    <w:rsid w:val="00137F95"/>
    <w:rsid w:val="00140381"/>
    <w:rsid w:val="00140AEA"/>
    <w:rsid w:val="00141238"/>
    <w:rsid w:val="001415DB"/>
    <w:rsid w:val="00141D74"/>
    <w:rsid w:val="0014227E"/>
    <w:rsid w:val="0014359F"/>
    <w:rsid w:val="0014399C"/>
    <w:rsid w:val="001453DA"/>
    <w:rsid w:val="00146EE2"/>
    <w:rsid w:val="001478E5"/>
    <w:rsid w:val="00150A10"/>
    <w:rsid w:val="001513AE"/>
    <w:rsid w:val="001521F9"/>
    <w:rsid w:val="00152A6B"/>
    <w:rsid w:val="001539A8"/>
    <w:rsid w:val="00153C6A"/>
    <w:rsid w:val="00153CE4"/>
    <w:rsid w:val="001550C2"/>
    <w:rsid w:val="00156EAF"/>
    <w:rsid w:val="00160F99"/>
    <w:rsid w:val="00161ADC"/>
    <w:rsid w:val="00161F37"/>
    <w:rsid w:val="001635B5"/>
    <w:rsid w:val="00163EA8"/>
    <w:rsid w:val="00164757"/>
    <w:rsid w:val="00164F9B"/>
    <w:rsid w:val="00166FDB"/>
    <w:rsid w:val="0016710A"/>
    <w:rsid w:val="00167DC3"/>
    <w:rsid w:val="00170086"/>
    <w:rsid w:val="00170476"/>
    <w:rsid w:val="00170840"/>
    <w:rsid w:val="00171797"/>
    <w:rsid w:val="00172775"/>
    <w:rsid w:val="00172FA1"/>
    <w:rsid w:val="00173957"/>
    <w:rsid w:val="001742C0"/>
    <w:rsid w:val="001746E8"/>
    <w:rsid w:val="0017489F"/>
    <w:rsid w:val="00174BD6"/>
    <w:rsid w:val="00174F10"/>
    <w:rsid w:val="00175032"/>
    <w:rsid w:val="00177203"/>
    <w:rsid w:val="001776BE"/>
    <w:rsid w:val="00177AE9"/>
    <w:rsid w:val="001800DC"/>
    <w:rsid w:val="0018013F"/>
    <w:rsid w:val="00180A97"/>
    <w:rsid w:val="001811BE"/>
    <w:rsid w:val="001816BF"/>
    <w:rsid w:val="00181A97"/>
    <w:rsid w:val="00181D48"/>
    <w:rsid w:val="00181E1B"/>
    <w:rsid w:val="00183978"/>
    <w:rsid w:val="001839A3"/>
    <w:rsid w:val="00183AEF"/>
    <w:rsid w:val="0018481B"/>
    <w:rsid w:val="00184EA9"/>
    <w:rsid w:val="00185FE0"/>
    <w:rsid w:val="00186D99"/>
    <w:rsid w:val="00187D88"/>
    <w:rsid w:val="00190C25"/>
    <w:rsid w:val="0019195B"/>
    <w:rsid w:val="00191C24"/>
    <w:rsid w:val="00191DB2"/>
    <w:rsid w:val="00192563"/>
    <w:rsid w:val="001929B2"/>
    <w:rsid w:val="00192D92"/>
    <w:rsid w:val="001932CB"/>
    <w:rsid w:val="0019386B"/>
    <w:rsid w:val="00195060"/>
    <w:rsid w:val="00195234"/>
    <w:rsid w:val="0019548F"/>
    <w:rsid w:val="001956FA"/>
    <w:rsid w:val="00197221"/>
    <w:rsid w:val="00197A66"/>
    <w:rsid w:val="001A0A32"/>
    <w:rsid w:val="001A103D"/>
    <w:rsid w:val="001A1699"/>
    <w:rsid w:val="001A1B16"/>
    <w:rsid w:val="001A224E"/>
    <w:rsid w:val="001A236C"/>
    <w:rsid w:val="001A3061"/>
    <w:rsid w:val="001A3435"/>
    <w:rsid w:val="001A35FA"/>
    <w:rsid w:val="001A371E"/>
    <w:rsid w:val="001A3A9A"/>
    <w:rsid w:val="001A44C5"/>
    <w:rsid w:val="001A476A"/>
    <w:rsid w:val="001A4AA4"/>
    <w:rsid w:val="001A4D5A"/>
    <w:rsid w:val="001A5634"/>
    <w:rsid w:val="001A5FED"/>
    <w:rsid w:val="001A649D"/>
    <w:rsid w:val="001A6544"/>
    <w:rsid w:val="001A7061"/>
    <w:rsid w:val="001A70C2"/>
    <w:rsid w:val="001A711D"/>
    <w:rsid w:val="001A76FB"/>
    <w:rsid w:val="001A77C8"/>
    <w:rsid w:val="001A7D9A"/>
    <w:rsid w:val="001A7DED"/>
    <w:rsid w:val="001A7E78"/>
    <w:rsid w:val="001B00CD"/>
    <w:rsid w:val="001B0204"/>
    <w:rsid w:val="001B0223"/>
    <w:rsid w:val="001B0513"/>
    <w:rsid w:val="001B135F"/>
    <w:rsid w:val="001B1427"/>
    <w:rsid w:val="001B1934"/>
    <w:rsid w:val="001B1B3E"/>
    <w:rsid w:val="001B1CCA"/>
    <w:rsid w:val="001B1D16"/>
    <w:rsid w:val="001B25B0"/>
    <w:rsid w:val="001B28A2"/>
    <w:rsid w:val="001B299D"/>
    <w:rsid w:val="001B4585"/>
    <w:rsid w:val="001B47A1"/>
    <w:rsid w:val="001B5086"/>
    <w:rsid w:val="001B554A"/>
    <w:rsid w:val="001B56F7"/>
    <w:rsid w:val="001B5F01"/>
    <w:rsid w:val="001B660B"/>
    <w:rsid w:val="001B6658"/>
    <w:rsid w:val="001B6705"/>
    <w:rsid w:val="001B6914"/>
    <w:rsid w:val="001B69B5"/>
    <w:rsid w:val="001B7617"/>
    <w:rsid w:val="001B7710"/>
    <w:rsid w:val="001B7980"/>
    <w:rsid w:val="001C00B0"/>
    <w:rsid w:val="001C0AC4"/>
    <w:rsid w:val="001C0BF9"/>
    <w:rsid w:val="001C25C6"/>
    <w:rsid w:val="001C281E"/>
    <w:rsid w:val="001C2C33"/>
    <w:rsid w:val="001C2E85"/>
    <w:rsid w:val="001C3CF8"/>
    <w:rsid w:val="001C540E"/>
    <w:rsid w:val="001C59FD"/>
    <w:rsid w:val="001C7402"/>
    <w:rsid w:val="001C7CB2"/>
    <w:rsid w:val="001C7F70"/>
    <w:rsid w:val="001D03FA"/>
    <w:rsid w:val="001D0693"/>
    <w:rsid w:val="001D0F1B"/>
    <w:rsid w:val="001D2C25"/>
    <w:rsid w:val="001D32C9"/>
    <w:rsid w:val="001D3939"/>
    <w:rsid w:val="001D3B00"/>
    <w:rsid w:val="001D410E"/>
    <w:rsid w:val="001D5662"/>
    <w:rsid w:val="001D574B"/>
    <w:rsid w:val="001D603C"/>
    <w:rsid w:val="001D74A4"/>
    <w:rsid w:val="001D7D7A"/>
    <w:rsid w:val="001E03FB"/>
    <w:rsid w:val="001E0D8B"/>
    <w:rsid w:val="001E0FAF"/>
    <w:rsid w:val="001E108C"/>
    <w:rsid w:val="001E18FC"/>
    <w:rsid w:val="001E1A64"/>
    <w:rsid w:val="001E1D4C"/>
    <w:rsid w:val="001E206C"/>
    <w:rsid w:val="001E2F84"/>
    <w:rsid w:val="001E3B6A"/>
    <w:rsid w:val="001E4752"/>
    <w:rsid w:val="001E47BB"/>
    <w:rsid w:val="001E4A7A"/>
    <w:rsid w:val="001E4E1A"/>
    <w:rsid w:val="001E500E"/>
    <w:rsid w:val="001E518B"/>
    <w:rsid w:val="001E5732"/>
    <w:rsid w:val="001E63A6"/>
    <w:rsid w:val="001F06D6"/>
    <w:rsid w:val="001F089E"/>
    <w:rsid w:val="001F10CD"/>
    <w:rsid w:val="001F111E"/>
    <w:rsid w:val="001F1238"/>
    <w:rsid w:val="001F1DE0"/>
    <w:rsid w:val="001F2556"/>
    <w:rsid w:val="001F2607"/>
    <w:rsid w:val="001F2DB6"/>
    <w:rsid w:val="001F3229"/>
    <w:rsid w:val="001F36BB"/>
    <w:rsid w:val="001F4A29"/>
    <w:rsid w:val="001F530B"/>
    <w:rsid w:val="001F56FC"/>
    <w:rsid w:val="001F7A73"/>
    <w:rsid w:val="001F7B8B"/>
    <w:rsid w:val="00200640"/>
    <w:rsid w:val="00200EA9"/>
    <w:rsid w:val="002020A5"/>
    <w:rsid w:val="00202196"/>
    <w:rsid w:val="00202906"/>
    <w:rsid w:val="00202A79"/>
    <w:rsid w:val="00203D00"/>
    <w:rsid w:val="00203E89"/>
    <w:rsid w:val="002042B8"/>
    <w:rsid w:val="0020505F"/>
    <w:rsid w:val="00205DF4"/>
    <w:rsid w:val="00206488"/>
    <w:rsid w:val="00206A8D"/>
    <w:rsid w:val="00206E81"/>
    <w:rsid w:val="0020701D"/>
    <w:rsid w:val="00212039"/>
    <w:rsid w:val="002121C9"/>
    <w:rsid w:val="002139E0"/>
    <w:rsid w:val="00213B9D"/>
    <w:rsid w:val="00213EC8"/>
    <w:rsid w:val="0021405E"/>
    <w:rsid w:val="00214524"/>
    <w:rsid w:val="002148EA"/>
    <w:rsid w:val="002157D3"/>
    <w:rsid w:val="002162E5"/>
    <w:rsid w:val="002164AA"/>
    <w:rsid w:val="00216598"/>
    <w:rsid w:val="00216E88"/>
    <w:rsid w:val="0022060A"/>
    <w:rsid w:val="00221582"/>
    <w:rsid w:val="002217C2"/>
    <w:rsid w:val="00221AF9"/>
    <w:rsid w:val="00221CE1"/>
    <w:rsid w:val="00221E49"/>
    <w:rsid w:val="002223D0"/>
    <w:rsid w:val="00223244"/>
    <w:rsid w:val="0022411A"/>
    <w:rsid w:val="002241D8"/>
    <w:rsid w:val="0022568E"/>
    <w:rsid w:val="00225C9B"/>
    <w:rsid w:val="002261FF"/>
    <w:rsid w:val="00226AB3"/>
    <w:rsid w:val="002273E4"/>
    <w:rsid w:val="00227479"/>
    <w:rsid w:val="00227B9F"/>
    <w:rsid w:val="00227CCC"/>
    <w:rsid w:val="00230596"/>
    <w:rsid w:val="00230690"/>
    <w:rsid w:val="002307D2"/>
    <w:rsid w:val="00230F3C"/>
    <w:rsid w:val="002315BD"/>
    <w:rsid w:val="00231664"/>
    <w:rsid w:val="00231DDF"/>
    <w:rsid w:val="0023210C"/>
    <w:rsid w:val="00232175"/>
    <w:rsid w:val="002334E8"/>
    <w:rsid w:val="0023456E"/>
    <w:rsid w:val="002345F3"/>
    <w:rsid w:val="002348E4"/>
    <w:rsid w:val="00234EC4"/>
    <w:rsid w:val="002355F8"/>
    <w:rsid w:val="00235664"/>
    <w:rsid w:val="00235A05"/>
    <w:rsid w:val="00235B18"/>
    <w:rsid w:val="002362B9"/>
    <w:rsid w:val="00236F87"/>
    <w:rsid w:val="00237607"/>
    <w:rsid w:val="00237B15"/>
    <w:rsid w:val="0024074A"/>
    <w:rsid w:val="00240A42"/>
    <w:rsid w:val="00240DE9"/>
    <w:rsid w:val="0024163E"/>
    <w:rsid w:val="002417B5"/>
    <w:rsid w:val="002428EB"/>
    <w:rsid w:val="00242F5C"/>
    <w:rsid w:val="002430C4"/>
    <w:rsid w:val="002449CE"/>
    <w:rsid w:val="002454DA"/>
    <w:rsid w:val="00245AAC"/>
    <w:rsid w:val="002460D7"/>
    <w:rsid w:val="00246A37"/>
    <w:rsid w:val="00247645"/>
    <w:rsid w:val="002479EF"/>
    <w:rsid w:val="00247E5D"/>
    <w:rsid w:val="00251073"/>
    <w:rsid w:val="00251281"/>
    <w:rsid w:val="00251944"/>
    <w:rsid w:val="00251A48"/>
    <w:rsid w:val="00251B3C"/>
    <w:rsid w:val="00251EA7"/>
    <w:rsid w:val="00252856"/>
    <w:rsid w:val="00252BE2"/>
    <w:rsid w:val="002539F3"/>
    <w:rsid w:val="002542CA"/>
    <w:rsid w:val="0025491B"/>
    <w:rsid w:val="00254E64"/>
    <w:rsid w:val="002550F3"/>
    <w:rsid w:val="00255AD9"/>
    <w:rsid w:val="00255F76"/>
    <w:rsid w:val="0025652F"/>
    <w:rsid w:val="00256A57"/>
    <w:rsid w:val="00256B45"/>
    <w:rsid w:val="00256EA0"/>
    <w:rsid w:val="00256EAE"/>
    <w:rsid w:val="00256F92"/>
    <w:rsid w:val="00257561"/>
    <w:rsid w:val="002575AC"/>
    <w:rsid w:val="002576F8"/>
    <w:rsid w:val="00257AFF"/>
    <w:rsid w:val="002601F5"/>
    <w:rsid w:val="00260D0F"/>
    <w:rsid w:val="00260E4B"/>
    <w:rsid w:val="00260F6B"/>
    <w:rsid w:val="00261630"/>
    <w:rsid w:val="00262D55"/>
    <w:rsid w:val="0026381C"/>
    <w:rsid w:val="002638AB"/>
    <w:rsid w:val="002643B6"/>
    <w:rsid w:val="002647D5"/>
    <w:rsid w:val="00264FE7"/>
    <w:rsid w:val="00265E39"/>
    <w:rsid w:val="00266200"/>
    <w:rsid w:val="00266FB0"/>
    <w:rsid w:val="00267E2C"/>
    <w:rsid w:val="00267EE1"/>
    <w:rsid w:val="00270226"/>
    <w:rsid w:val="00270308"/>
    <w:rsid w:val="00270815"/>
    <w:rsid w:val="002708C0"/>
    <w:rsid w:val="00271501"/>
    <w:rsid w:val="00271B05"/>
    <w:rsid w:val="00271B11"/>
    <w:rsid w:val="002724A4"/>
    <w:rsid w:val="00272F56"/>
    <w:rsid w:val="0027320E"/>
    <w:rsid w:val="002737AB"/>
    <w:rsid w:val="00273B65"/>
    <w:rsid w:val="0027489E"/>
    <w:rsid w:val="0027545A"/>
    <w:rsid w:val="002757C6"/>
    <w:rsid w:val="00275967"/>
    <w:rsid w:val="00276164"/>
    <w:rsid w:val="0027652B"/>
    <w:rsid w:val="00276960"/>
    <w:rsid w:val="00276C23"/>
    <w:rsid w:val="00276EBA"/>
    <w:rsid w:val="00277728"/>
    <w:rsid w:val="002804F3"/>
    <w:rsid w:val="0028078C"/>
    <w:rsid w:val="002829A6"/>
    <w:rsid w:val="00282D0B"/>
    <w:rsid w:val="00283B3E"/>
    <w:rsid w:val="00284403"/>
    <w:rsid w:val="0028474D"/>
    <w:rsid w:val="002847D0"/>
    <w:rsid w:val="0028485E"/>
    <w:rsid w:val="002851FF"/>
    <w:rsid w:val="0028580B"/>
    <w:rsid w:val="00286669"/>
    <w:rsid w:val="00286789"/>
    <w:rsid w:val="00290256"/>
    <w:rsid w:val="00291588"/>
    <w:rsid w:val="00292C6C"/>
    <w:rsid w:val="002930AB"/>
    <w:rsid w:val="002930ED"/>
    <w:rsid w:val="0029347C"/>
    <w:rsid w:val="00293E90"/>
    <w:rsid w:val="00294814"/>
    <w:rsid w:val="002948AD"/>
    <w:rsid w:val="00294A9B"/>
    <w:rsid w:val="00295006"/>
    <w:rsid w:val="00297307"/>
    <w:rsid w:val="00297903"/>
    <w:rsid w:val="002A0815"/>
    <w:rsid w:val="002A0949"/>
    <w:rsid w:val="002A1165"/>
    <w:rsid w:val="002A26CD"/>
    <w:rsid w:val="002A3390"/>
    <w:rsid w:val="002A3D6D"/>
    <w:rsid w:val="002A41E6"/>
    <w:rsid w:val="002A4673"/>
    <w:rsid w:val="002A4A4B"/>
    <w:rsid w:val="002A4CCD"/>
    <w:rsid w:val="002A5E68"/>
    <w:rsid w:val="002A5EEF"/>
    <w:rsid w:val="002A65BD"/>
    <w:rsid w:val="002A6A0C"/>
    <w:rsid w:val="002A70ED"/>
    <w:rsid w:val="002A7D91"/>
    <w:rsid w:val="002A7EE3"/>
    <w:rsid w:val="002B11AF"/>
    <w:rsid w:val="002B2102"/>
    <w:rsid w:val="002B2602"/>
    <w:rsid w:val="002B4CC2"/>
    <w:rsid w:val="002B52DF"/>
    <w:rsid w:val="002B55A8"/>
    <w:rsid w:val="002B5B8B"/>
    <w:rsid w:val="002B5CCB"/>
    <w:rsid w:val="002B6349"/>
    <w:rsid w:val="002B6636"/>
    <w:rsid w:val="002B6C45"/>
    <w:rsid w:val="002B7C48"/>
    <w:rsid w:val="002C0FE6"/>
    <w:rsid w:val="002C132B"/>
    <w:rsid w:val="002C1489"/>
    <w:rsid w:val="002C229F"/>
    <w:rsid w:val="002C2CB5"/>
    <w:rsid w:val="002C2F6A"/>
    <w:rsid w:val="002C34B7"/>
    <w:rsid w:val="002C3648"/>
    <w:rsid w:val="002C36E1"/>
    <w:rsid w:val="002C376F"/>
    <w:rsid w:val="002C3FA2"/>
    <w:rsid w:val="002C5C71"/>
    <w:rsid w:val="002C627F"/>
    <w:rsid w:val="002C6854"/>
    <w:rsid w:val="002C6993"/>
    <w:rsid w:val="002C6ADB"/>
    <w:rsid w:val="002C6B6D"/>
    <w:rsid w:val="002C7C0E"/>
    <w:rsid w:val="002D06CE"/>
    <w:rsid w:val="002D0BBF"/>
    <w:rsid w:val="002D10D1"/>
    <w:rsid w:val="002D3620"/>
    <w:rsid w:val="002D3B9F"/>
    <w:rsid w:val="002D432F"/>
    <w:rsid w:val="002D4F47"/>
    <w:rsid w:val="002D4FBF"/>
    <w:rsid w:val="002D55CE"/>
    <w:rsid w:val="002D5A43"/>
    <w:rsid w:val="002D6214"/>
    <w:rsid w:val="002D65D6"/>
    <w:rsid w:val="002D68AD"/>
    <w:rsid w:val="002D6BB0"/>
    <w:rsid w:val="002D76FD"/>
    <w:rsid w:val="002D772B"/>
    <w:rsid w:val="002E0689"/>
    <w:rsid w:val="002E075C"/>
    <w:rsid w:val="002E0ABE"/>
    <w:rsid w:val="002E0AEE"/>
    <w:rsid w:val="002E16DA"/>
    <w:rsid w:val="002E1A27"/>
    <w:rsid w:val="002E1D2C"/>
    <w:rsid w:val="002E1EC8"/>
    <w:rsid w:val="002E1EF0"/>
    <w:rsid w:val="002E24C6"/>
    <w:rsid w:val="002E25D9"/>
    <w:rsid w:val="002E28DA"/>
    <w:rsid w:val="002E3751"/>
    <w:rsid w:val="002E4234"/>
    <w:rsid w:val="002E4303"/>
    <w:rsid w:val="002E4321"/>
    <w:rsid w:val="002E45BA"/>
    <w:rsid w:val="002E57D8"/>
    <w:rsid w:val="002E660C"/>
    <w:rsid w:val="002E66A3"/>
    <w:rsid w:val="002E6C7D"/>
    <w:rsid w:val="002E7577"/>
    <w:rsid w:val="002E7D7B"/>
    <w:rsid w:val="002F0307"/>
    <w:rsid w:val="002F1DD8"/>
    <w:rsid w:val="002F1DF8"/>
    <w:rsid w:val="002F267D"/>
    <w:rsid w:val="002F283C"/>
    <w:rsid w:val="002F2C0D"/>
    <w:rsid w:val="002F38E5"/>
    <w:rsid w:val="002F38F5"/>
    <w:rsid w:val="002F399C"/>
    <w:rsid w:val="002F43AF"/>
    <w:rsid w:val="002F4973"/>
    <w:rsid w:val="002F4C10"/>
    <w:rsid w:val="002F6BFB"/>
    <w:rsid w:val="002F6C57"/>
    <w:rsid w:val="002F6F30"/>
    <w:rsid w:val="002F7394"/>
    <w:rsid w:val="002F7D40"/>
    <w:rsid w:val="00300876"/>
    <w:rsid w:val="00301017"/>
    <w:rsid w:val="003014A8"/>
    <w:rsid w:val="00301793"/>
    <w:rsid w:val="00302460"/>
    <w:rsid w:val="00303540"/>
    <w:rsid w:val="00303682"/>
    <w:rsid w:val="003045DA"/>
    <w:rsid w:val="0030464C"/>
    <w:rsid w:val="00304924"/>
    <w:rsid w:val="00305012"/>
    <w:rsid w:val="003051DE"/>
    <w:rsid w:val="003054ED"/>
    <w:rsid w:val="00305735"/>
    <w:rsid w:val="00305A9A"/>
    <w:rsid w:val="00305EFF"/>
    <w:rsid w:val="003063F9"/>
    <w:rsid w:val="003068CF"/>
    <w:rsid w:val="00306A72"/>
    <w:rsid w:val="003072CB"/>
    <w:rsid w:val="00310528"/>
    <w:rsid w:val="0031081C"/>
    <w:rsid w:val="00310ED8"/>
    <w:rsid w:val="00311205"/>
    <w:rsid w:val="00311D19"/>
    <w:rsid w:val="00312215"/>
    <w:rsid w:val="00312592"/>
    <w:rsid w:val="0031293B"/>
    <w:rsid w:val="00312980"/>
    <w:rsid w:val="00313CCC"/>
    <w:rsid w:val="003144BD"/>
    <w:rsid w:val="00314620"/>
    <w:rsid w:val="00314DEF"/>
    <w:rsid w:val="00315A4E"/>
    <w:rsid w:val="00316224"/>
    <w:rsid w:val="0031624E"/>
    <w:rsid w:val="003162D8"/>
    <w:rsid w:val="0031645B"/>
    <w:rsid w:val="003165A9"/>
    <w:rsid w:val="0031728E"/>
    <w:rsid w:val="0031735F"/>
    <w:rsid w:val="0031740C"/>
    <w:rsid w:val="00317915"/>
    <w:rsid w:val="0032021A"/>
    <w:rsid w:val="003204FA"/>
    <w:rsid w:val="003205B7"/>
    <w:rsid w:val="003211E4"/>
    <w:rsid w:val="00321D8B"/>
    <w:rsid w:val="003226C6"/>
    <w:rsid w:val="00323806"/>
    <w:rsid w:val="00323841"/>
    <w:rsid w:val="003240DA"/>
    <w:rsid w:val="003254AF"/>
    <w:rsid w:val="00325759"/>
    <w:rsid w:val="003260DD"/>
    <w:rsid w:val="00326322"/>
    <w:rsid w:val="003305FB"/>
    <w:rsid w:val="003311DA"/>
    <w:rsid w:val="0033177F"/>
    <w:rsid w:val="00333043"/>
    <w:rsid w:val="0033322B"/>
    <w:rsid w:val="003336A4"/>
    <w:rsid w:val="00333B44"/>
    <w:rsid w:val="00335E37"/>
    <w:rsid w:val="00337085"/>
    <w:rsid w:val="00340339"/>
    <w:rsid w:val="0034081E"/>
    <w:rsid w:val="0034084F"/>
    <w:rsid w:val="003408B2"/>
    <w:rsid w:val="00341714"/>
    <w:rsid w:val="00341BB0"/>
    <w:rsid w:val="00342C6A"/>
    <w:rsid w:val="00342DB9"/>
    <w:rsid w:val="00343B79"/>
    <w:rsid w:val="0034408A"/>
    <w:rsid w:val="00345254"/>
    <w:rsid w:val="003456B9"/>
    <w:rsid w:val="003457F1"/>
    <w:rsid w:val="00346440"/>
    <w:rsid w:val="00347043"/>
    <w:rsid w:val="003471A3"/>
    <w:rsid w:val="003471FF"/>
    <w:rsid w:val="00347BFC"/>
    <w:rsid w:val="0035025E"/>
    <w:rsid w:val="00350F63"/>
    <w:rsid w:val="00351247"/>
    <w:rsid w:val="00351566"/>
    <w:rsid w:val="00351B35"/>
    <w:rsid w:val="00353A61"/>
    <w:rsid w:val="003541A3"/>
    <w:rsid w:val="0035556A"/>
    <w:rsid w:val="00357890"/>
    <w:rsid w:val="00360707"/>
    <w:rsid w:val="00360E34"/>
    <w:rsid w:val="0036164F"/>
    <w:rsid w:val="00361A66"/>
    <w:rsid w:val="00361D03"/>
    <w:rsid w:val="00361FAF"/>
    <w:rsid w:val="00361FB6"/>
    <w:rsid w:val="0036363C"/>
    <w:rsid w:val="00363BF0"/>
    <w:rsid w:val="00363D45"/>
    <w:rsid w:val="00363D75"/>
    <w:rsid w:val="00364275"/>
    <w:rsid w:val="003642EF"/>
    <w:rsid w:val="00365012"/>
    <w:rsid w:val="003659DC"/>
    <w:rsid w:val="003666BB"/>
    <w:rsid w:val="00366927"/>
    <w:rsid w:val="00366C6E"/>
    <w:rsid w:val="003676B4"/>
    <w:rsid w:val="00367DFF"/>
    <w:rsid w:val="0037040A"/>
    <w:rsid w:val="003707D5"/>
    <w:rsid w:val="00370BAD"/>
    <w:rsid w:val="00370F61"/>
    <w:rsid w:val="00371879"/>
    <w:rsid w:val="00372114"/>
    <w:rsid w:val="003725C0"/>
    <w:rsid w:val="00373241"/>
    <w:rsid w:val="0037331A"/>
    <w:rsid w:val="0037431F"/>
    <w:rsid w:val="003744D3"/>
    <w:rsid w:val="00374834"/>
    <w:rsid w:val="00375973"/>
    <w:rsid w:val="00375A91"/>
    <w:rsid w:val="00375FEF"/>
    <w:rsid w:val="0037605D"/>
    <w:rsid w:val="00376A63"/>
    <w:rsid w:val="00376CD2"/>
    <w:rsid w:val="00376CEA"/>
    <w:rsid w:val="00377270"/>
    <w:rsid w:val="00377855"/>
    <w:rsid w:val="00377B81"/>
    <w:rsid w:val="00380355"/>
    <w:rsid w:val="00380BBB"/>
    <w:rsid w:val="00381411"/>
    <w:rsid w:val="00382023"/>
    <w:rsid w:val="003825CD"/>
    <w:rsid w:val="00382A83"/>
    <w:rsid w:val="0038352A"/>
    <w:rsid w:val="00383F52"/>
    <w:rsid w:val="0038476F"/>
    <w:rsid w:val="003848AA"/>
    <w:rsid w:val="00384F5F"/>
    <w:rsid w:val="0038541A"/>
    <w:rsid w:val="0038545A"/>
    <w:rsid w:val="00385504"/>
    <w:rsid w:val="0038587B"/>
    <w:rsid w:val="003867BA"/>
    <w:rsid w:val="00386AD7"/>
    <w:rsid w:val="00386C59"/>
    <w:rsid w:val="0038790C"/>
    <w:rsid w:val="00390BBE"/>
    <w:rsid w:val="00390FDD"/>
    <w:rsid w:val="00391D03"/>
    <w:rsid w:val="00392297"/>
    <w:rsid w:val="00392976"/>
    <w:rsid w:val="003937BC"/>
    <w:rsid w:val="003939BB"/>
    <w:rsid w:val="00393ADB"/>
    <w:rsid w:val="0039413A"/>
    <w:rsid w:val="00395616"/>
    <w:rsid w:val="00395851"/>
    <w:rsid w:val="00395AC5"/>
    <w:rsid w:val="00395E2D"/>
    <w:rsid w:val="00396FE2"/>
    <w:rsid w:val="00397195"/>
    <w:rsid w:val="003971C0"/>
    <w:rsid w:val="0039762B"/>
    <w:rsid w:val="003978FE"/>
    <w:rsid w:val="003A12FD"/>
    <w:rsid w:val="003A1519"/>
    <w:rsid w:val="003A1680"/>
    <w:rsid w:val="003A17C4"/>
    <w:rsid w:val="003A1E9C"/>
    <w:rsid w:val="003A2B3B"/>
    <w:rsid w:val="003A35B9"/>
    <w:rsid w:val="003A3E38"/>
    <w:rsid w:val="003A3F13"/>
    <w:rsid w:val="003A4272"/>
    <w:rsid w:val="003A4743"/>
    <w:rsid w:val="003A56D3"/>
    <w:rsid w:val="003A67C5"/>
    <w:rsid w:val="003A70CE"/>
    <w:rsid w:val="003A7268"/>
    <w:rsid w:val="003A74F3"/>
    <w:rsid w:val="003B0076"/>
    <w:rsid w:val="003B0759"/>
    <w:rsid w:val="003B08EB"/>
    <w:rsid w:val="003B15C6"/>
    <w:rsid w:val="003B19FD"/>
    <w:rsid w:val="003B1D5B"/>
    <w:rsid w:val="003B2204"/>
    <w:rsid w:val="003B2564"/>
    <w:rsid w:val="003B2709"/>
    <w:rsid w:val="003B2F52"/>
    <w:rsid w:val="003B3125"/>
    <w:rsid w:val="003B31C8"/>
    <w:rsid w:val="003B35E0"/>
    <w:rsid w:val="003B437F"/>
    <w:rsid w:val="003B4644"/>
    <w:rsid w:val="003B481D"/>
    <w:rsid w:val="003B49FA"/>
    <w:rsid w:val="003B530C"/>
    <w:rsid w:val="003B5709"/>
    <w:rsid w:val="003B579F"/>
    <w:rsid w:val="003B61B4"/>
    <w:rsid w:val="003B706D"/>
    <w:rsid w:val="003B752D"/>
    <w:rsid w:val="003C1D0A"/>
    <w:rsid w:val="003C22E4"/>
    <w:rsid w:val="003C2353"/>
    <w:rsid w:val="003C2C9B"/>
    <w:rsid w:val="003C35C0"/>
    <w:rsid w:val="003C364C"/>
    <w:rsid w:val="003C43B4"/>
    <w:rsid w:val="003C49BE"/>
    <w:rsid w:val="003C5C8C"/>
    <w:rsid w:val="003C664D"/>
    <w:rsid w:val="003C6E26"/>
    <w:rsid w:val="003D055E"/>
    <w:rsid w:val="003D0944"/>
    <w:rsid w:val="003D0CC6"/>
    <w:rsid w:val="003D1499"/>
    <w:rsid w:val="003D1E7E"/>
    <w:rsid w:val="003D2717"/>
    <w:rsid w:val="003D2D32"/>
    <w:rsid w:val="003D2FBD"/>
    <w:rsid w:val="003D32A8"/>
    <w:rsid w:val="003D34D8"/>
    <w:rsid w:val="003D4391"/>
    <w:rsid w:val="003D4467"/>
    <w:rsid w:val="003D4BF7"/>
    <w:rsid w:val="003D5163"/>
    <w:rsid w:val="003D59DE"/>
    <w:rsid w:val="003D651F"/>
    <w:rsid w:val="003D6C89"/>
    <w:rsid w:val="003D6EE9"/>
    <w:rsid w:val="003D7072"/>
    <w:rsid w:val="003D793A"/>
    <w:rsid w:val="003D7AF8"/>
    <w:rsid w:val="003D7BB2"/>
    <w:rsid w:val="003E075B"/>
    <w:rsid w:val="003E0C6E"/>
    <w:rsid w:val="003E168C"/>
    <w:rsid w:val="003E1B5F"/>
    <w:rsid w:val="003E2563"/>
    <w:rsid w:val="003E2F85"/>
    <w:rsid w:val="003E38A6"/>
    <w:rsid w:val="003E3BF4"/>
    <w:rsid w:val="003E4C54"/>
    <w:rsid w:val="003E60DA"/>
    <w:rsid w:val="003E6495"/>
    <w:rsid w:val="003E6581"/>
    <w:rsid w:val="003E6D52"/>
    <w:rsid w:val="003E6D95"/>
    <w:rsid w:val="003E6E0A"/>
    <w:rsid w:val="003F0F7F"/>
    <w:rsid w:val="003F2A78"/>
    <w:rsid w:val="003F2B9D"/>
    <w:rsid w:val="003F2EDB"/>
    <w:rsid w:val="003F3198"/>
    <w:rsid w:val="003F31F1"/>
    <w:rsid w:val="003F34BD"/>
    <w:rsid w:val="003F34F9"/>
    <w:rsid w:val="003F4225"/>
    <w:rsid w:val="003F471E"/>
    <w:rsid w:val="003F4A29"/>
    <w:rsid w:val="003F4DF9"/>
    <w:rsid w:val="003F57A5"/>
    <w:rsid w:val="003F5B4E"/>
    <w:rsid w:val="003F60EC"/>
    <w:rsid w:val="003F62EE"/>
    <w:rsid w:val="003F64D9"/>
    <w:rsid w:val="003F76EB"/>
    <w:rsid w:val="003F7789"/>
    <w:rsid w:val="003F7FBE"/>
    <w:rsid w:val="00401CFA"/>
    <w:rsid w:val="00402CA7"/>
    <w:rsid w:val="00402D3F"/>
    <w:rsid w:val="00403CBC"/>
    <w:rsid w:val="00403DD9"/>
    <w:rsid w:val="00404358"/>
    <w:rsid w:val="00404430"/>
    <w:rsid w:val="00404786"/>
    <w:rsid w:val="00404A20"/>
    <w:rsid w:val="0040560F"/>
    <w:rsid w:val="00406936"/>
    <w:rsid w:val="00407667"/>
    <w:rsid w:val="00407687"/>
    <w:rsid w:val="00410194"/>
    <w:rsid w:val="00410265"/>
    <w:rsid w:val="00410362"/>
    <w:rsid w:val="004103D6"/>
    <w:rsid w:val="004112D4"/>
    <w:rsid w:val="00411592"/>
    <w:rsid w:val="00411C76"/>
    <w:rsid w:val="00412D04"/>
    <w:rsid w:val="0041515F"/>
    <w:rsid w:val="00415B14"/>
    <w:rsid w:val="00415C83"/>
    <w:rsid w:val="00415D7B"/>
    <w:rsid w:val="00416381"/>
    <w:rsid w:val="0041638D"/>
    <w:rsid w:val="00416593"/>
    <w:rsid w:val="00416CB8"/>
    <w:rsid w:val="00416EC5"/>
    <w:rsid w:val="00417990"/>
    <w:rsid w:val="0042028F"/>
    <w:rsid w:val="00420C3B"/>
    <w:rsid w:val="00420F16"/>
    <w:rsid w:val="004213C4"/>
    <w:rsid w:val="004217A1"/>
    <w:rsid w:val="004218C0"/>
    <w:rsid w:val="00421986"/>
    <w:rsid w:val="00422D94"/>
    <w:rsid w:val="00422F53"/>
    <w:rsid w:val="00424533"/>
    <w:rsid w:val="0042457C"/>
    <w:rsid w:val="00424E48"/>
    <w:rsid w:val="00425FFA"/>
    <w:rsid w:val="004261B9"/>
    <w:rsid w:val="00426B3A"/>
    <w:rsid w:val="004270CC"/>
    <w:rsid w:val="00427A69"/>
    <w:rsid w:val="00427BF9"/>
    <w:rsid w:val="0043017D"/>
    <w:rsid w:val="00431E05"/>
    <w:rsid w:val="00432400"/>
    <w:rsid w:val="00432743"/>
    <w:rsid w:val="0043347E"/>
    <w:rsid w:val="0043407D"/>
    <w:rsid w:val="00434113"/>
    <w:rsid w:val="00435D04"/>
    <w:rsid w:val="00437586"/>
    <w:rsid w:val="00440B85"/>
    <w:rsid w:val="00441EAF"/>
    <w:rsid w:val="0044222C"/>
    <w:rsid w:val="00442B08"/>
    <w:rsid w:val="00442C93"/>
    <w:rsid w:val="00443A53"/>
    <w:rsid w:val="00443BC3"/>
    <w:rsid w:val="00443BE9"/>
    <w:rsid w:val="00444496"/>
    <w:rsid w:val="00444AF8"/>
    <w:rsid w:val="00444E5A"/>
    <w:rsid w:val="0044585B"/>
    <w:rsid w:val="0044598A"/>
    <w:rsid w:val="00446623"/>
    <w:rsid w:val="0044668B"/>
    <w:rsid w:val="004502B6"/>
    <w:rsid w:val="00451F9A"/>
    <w:rsid w:val="00452418"/>
    <w:rsid w:val="00452710"/>
    <w:rsid w:val="00452ABF"/>
    <w:rsid w:val="0045324C"/>
    <w:rsid w:val="004535F7"/>
    <w:rsid w:val="00453FF1"/>
    <w:rsid w:val="0045458C"/>
    <w:rsid w:val="004545F7"/>
    <w:rsid w:val="004548FD"/>
    <w:rsid w:val="00454A7D"/>
    <w:rsid w:val="00455364"/>
    <w:rsid w:val="00456414"/>
    <w:rsid w:val="00456E6A"/>
    <w:rsid w:val="00456FE3"/>
    <w:rsid w:val="004573AE"/>
    <w:rsid w:val="00457C50"/>
    <w:rsid w:val="00460C68"/>
    <w:rsid w:val="00461601"/>
    <w:rsid w:val="00461C54"/>
    <w:rsid w:val="00462DC8"/>
    <w:rsid w:val="00463098"/>
    <w:rsid w:val="00463A7A"/>
    <w:rsid w:val="00463D68"/>
    <w:rsid w:val="00464389"/>
    <w:rsid w:val="00464C1F"/>
    <w:rsid w:val="00465B00"/>
    <w:rsid w:val="00466256"/>
    <w:rsid w:val="0046673A"/>
    <w:rsid w:val="00466915"/>
    <w:rsid w:val="00466B95"/>
    <w:rsid w:val="00466F35"/>
    <w:rsid w:val="0046784A"/>
    <w:rsid w:val="00467965"/>
    <w:rsid w:val="004715B4"/>
    <w:rsid w:val="004720CE"/>
    <w:rsid w:val="00472829"/>
    <w:rsid w:val="00473E6A"/>
    <w:rsid w:val="00473EE9"/>
    <w:rsid w:val="004746B3"/>
    <w:rsid w:val="004754CE"/>
    <w:rsid w:val="00476286"/>
    <w:rsid w:val="0047669C"/>
    <w:rsid w:val="004768B1"/>
    <w:rsid w:val="00476D5D"/>
    <w:rsid w:val="0047716C"/>
    <w:rsid w:val="00477CBA"/>
    <w:rsid w:val="00477F6E"/>
    <w:rsid w:val="00480BD0"/>
    <w:rsid w:val="004812BE"/>
    <w:rsid w:val="00481375"/>
    <w:rsid w:val="004824F6"/>
    <w:rsid w:val="00483280"/>
    <w:rsid w:val="0048369E"/>
    <w:rsid w:val="00483BF2"/>
    <w:rsid w:val="00484985"/>
    <w:rsid w:val="00485A5A"/>
    <w:rsid w:val="00485CA2"/>
    <w:rsid w:val="0048619E"/>
    <w:rsid w:val="0048661B"/>
    <w:rsid w:val="00486A65"/>
    <w:rsid w:val="00486DCE"/>
    <w:rsid w:val="0048704E"/>
    <w:rsid w:val="00487571"/>
    <w:rsid w:val="0049008F"/>
    <w:rsid w:val="004904C5"/>
    <w:rsid w:val="00490A10"/>
    <w:rsid w:val="00491FE4"/>
    <w:rsid w:val="0049239A"/>
    <w:rsid w:val="0049242F"/>
    <w:rsid w:val="00492C30"/>
    <w:rsid w:val="00493A82"/>
    <w:rsid w:val="00493F08"/>
    <w:rsid w:val="00494041"/>
    <w:rsid w:val="0049470C"/>
    <w:rsid w:val="00495743"/>
    <w:rsid w:val="004A07A0"/>
    <w:rsid w:val="004A085E"/>
    <w:rsid w:val="004A0EB1"/>
    <w:rsid w:val="004A0F50"/>
    <w:rsid w:val="004A18B9"/>
    <w:rsid w:val="004A18D6"/>
    <w:rsid w:val="004A1986"/>
    <w:rsid w:val="004A1DD4"/>
    <w:rsid w:val="004A27FC"/>
    <w:rsid w:val="004A2810"/>
    <w:rsid w:val="004A2EA0"/>
    <w:rsid w:val="004A30F3"/>
    <w:rsid w:val="004A3BBB"/>
    <w:rsid w:val="004A3D3B"/>
    <w:rsid w:val="004A493D"/>
    <w:rsid w:val="004A4949"/>
    <w:rsid w:val="004A4DF9"/>
    <w:rsid w:val="004A75EB"/>
    <w:rsid w:val="004A7CB8"/>
    <w:rsid w:val="004B0B92"/>
    <w:rsid w:val="004B17A6"/>
    <w:rsid w:val="004B23D6"/>
    <w:rsid w:val="004B30CE"/>
    <w:rsid w:val="004B319D"/>
    <w:rsid w:val="004B3891"/>
    <w:rsid w:val="004B3B3A"/>
    <w:rsid w:val="004B3EFF"/>
    <w:rsid w:val="004B4045"/>
    <w:rsid w:val="004B415B"/>
    <w:rsid w:val="004B45A6"/>
    <w:rsid w:val="004B5213"/>
    <w:rsid w:val="004B5291"/>
    <w:rsid w:val="004B5AEC"/>
    <w:rsid w:val="004B65C4"/>
    <w:rsid w:val="004B6689"/>
    <w:rsid w:val="004B679F"/>
    <w:rsid w:val="004B6CE7"/>
    <w:rsid w:val="004B71F7"/>
    <w:rsid w:val="004B75A3"/>
    <w:rsid w:val="004B7AFB"/>
    <w:rsid w:val="004B7C3C"/>
    <w:rsid w:val="004B7D44"/>
    <w:rsid w:val="004B7FD1"/>
    <w:rsid w:val="004C05BC"/>
    <w:rsid w:val="004C0F8F"/>
    <w:rsid w:val="004C2458"/>
    <w:rsid w:val="004C27BB"/>
    <w:rsid w:val="004C28AF"/>
    <w:rsid w:val="004C2AD4"/>
    <w:rsid w:val="004C2F52"/>
    <w:rsid w:val="004C30B8"/>
    <w:rsid w:val="004C3245"/>
    <w:rsid w:val="004C5B47"/>
    <w:rsid w:val="004C5C26"/>
    <w:rsid w:val="004C5C5A"/>
    <w:rsid w:val="004C61CC"/>
    <w:rsid w:val="004D1CD7"/>
    <w:rsid w:val="004D22C9"/>
    <w:rsid w:val="004D25AD"/>
    <w:rsid w:val="004D26BC"/>
    <w:rsid w:val="004D33C8"/>
    <w:rsid w:val="004D4794"/>
    <w:rsid w:val="004D48BE"/>
    <w:rsid w:val="004D4C31"/>
    <w:rsid w:val="004D4E0F"/>
    <w:rsid w:val="004D6173"/>
    <w:rsid w:val="004D629D"/>
    <w:rsid w:val="004D79F7"/>
    <w:rsid w:val="004D7DC0"/>
    <w:rsid w:val="004E1FD1"/>
    <w:rsid w:val="004E2017"/>
    <w:rsid w:val="004E30BF"/>
    <w:rsid w:val="004E3676"/>
    <w:rsid w:val="004E3A9C"/>
    <w:rsid w:val="004E3EB8"/>
    <w:rsid w:val="004E400F"/>
    <w:rsid w:val="004E4828"/>
    <w:rsid w:val="004E4B66"/>
    <w:rsid w:val="004E4ED2"/>
    <w:rsid w:val="004E50AE"/>
    <w:rsid w:val="004E532D"/>
    <w:rsid w:val="004E5629"/>
    <w:rsid w:val="004E5D53"/>
    <w:rsid w:val="004E60E2"/>
    <w:rsid w:val="004E62E7"/>
    <w:rsid w:val="004E6645"/>
    <w:rsid w:val="004E6D64"/>
    <w:rsid w:val="004E7FBE"/>
    <w:rsid w:val="004F02BA"/>
    <w:rsid w:val="004F1633"/>
    <w:rsid w:val="004F166D"/>
    <w:rsid w:val="004F192D"/>
    <w:rsid w:val="004F246F"/>
    <w:rsid w:val="004F28CF"/>
    <w:rsid w:val="004F2938"/>
    <w:rsid w:val="004F3FE6"/>
    <w:rsid w:val="004F4CF3"/>
    <w:rsid w:val="004F4E97"/>
    <w:rsid w:val="004F5D23"/>
    <w:rsid w:val="004F632D"/>
    <w:rsid w:val="004F644D"/>
    <w:rsid w:val="004F6795"/>
    <w:rsid w:val="004F69D3"/>
    <w:rsid w:val="004F7339"/>
    <w:rsid w:val="005001EE"/>
    <w:rsid w:val="0050087F"/>
    <w:rsid w:val="005015CA"/>
    <w:rsid w:val="00501D6F"/>
    <w:rsid w:val="00502330"/>
    <w:rsid w:val="005033DD"/>
    <w:rsid w:val="0050353C"/>
    <w:rsid w:val="005037A0"/>
    <w:rsid w:val="005046C5"/>
    <w:rsid w:val="005048CD"/>
    <w:rsid w:val="0050544C"/>
    <w:rsid w:val="0050568B"/>
    <w:rsid w:val="0050586D"/>
    <w:rsid w:val="00505B2C"/>
    <w:rsid w:val="00507F54"/>
    <w:rsid w:val="00510DB1"/>
    <w:rsid w:val="00511347"/>
    <w:rsid w:val="00511FB5"/>
    <w:rsid w:val="00512408"/>
    <w:rsid w:val="005124B2"/>
    <w:rsid w:val="005127B5"/>
    <w:rsid w:val="005127E2"/>
    <w:rsid w:val="0051389B"/>
    <w:rsid w:val="005138D1"/>
    <w:rsid w:val="00514943"/>
    <w:rsid w:val="00515805"/>
    <w:rsid w:val="005168C3"/>
    <w:rsid w:val="005169AE"/>
    <w:rsid w:val="005169B3"/>
    <w:rsid w:val="005177F3"/>
    <w:rsid w:val="00521039"/>
    <w:rsid w:val="0052120B"/>
    <w:rsid w:val="005215E5"/>
    <w:rsid w:val="00521C62"/>
    <w:rsid w:val="00522648"/>
    <w:rsid w:val="00522966"/>
    <w:rsid w:val="00522DB9"/>
    <w:rsid w:val="005232B9"/>
    <w:rsid w:val="0052451A"/>
    <w:rsid w:val="00526D12"/>
    <w:rsid w:val="005272DB"/>
    <w:rsid w:val="00527326"/>
    <w:rsid w:val="005276AC"/>
    <w:rsid w:val="0053089D"/>
    <w:rsid w:val="00530DFA"/>
    <w:rsid w:val="005324E1"/>
    <w:rsid w:val="0053362B"/>
    <w:rsid w:val="0053451D"/>
    <w:rsid w:val="005345E6"/>
    <w:rsid w:val="005349A7"/>
    <w:rsid w:val="00535279"/>
    <w:rsid w:val="0053529E"/>
    <w:rsid w:val="00535391"/>
    <w:rsid w:val="00536776"/>
    <w:rsid w:val="00537919"/>
    <w:rsid w:val="005379B4"/>
    <w:rsid w:val="00540F70"/>
    <w:rsid w:val="005411AD"/>
    <w:rsid w:val="0054169E"/>
    <w:rsid w:val="005422EF"/>
    <w:rsid w:val="00542313"/>
    <w:rsid w:val="005425EA"/>
    <w:rsid w:val="00543497"/>
    <w:rsid w:val="00543A08"/>
    <w:rsid w:val="005449C7"/>
    <w:rsid w:val="00544DDE"/>
    <w:rsid w:val="00545987"/>
    <w:rsid w:val="00545B4F"/>
    <w:rsid w:val="005461A4"/>
    <w:rsid w:val="00546246"/>
    <w:rsid w:val="00546286"/>
    <w:rsid w:val="005466E6"/>
    <w:rsid w:val="00546B87"/>
    <w:rsid w:val="00547AFE"/>
    <w:rsid w:val="00547F48"/>
    <w:rsid w:val="00551124"/>
    <w:rsid w:val="005519EA"/>
    <w:rsid w:val="00552205"/>
    <w:rsid w:val="00552B1F"/>
    <w:rsid w:val="00552B95"/>
    <w:rsid w:val="005531D1"/>
    <w:rsid w:val="005539CC"/>
    <w:rsid w:val="00553CCE"/>
    <w:rsid w:val="00555F71"/>
    <w:rsid w:val="00556047"/>
    <w:rsid w:val="00556196"/>
    <w:rsid w:val="005566F6"/>
    <w:rsid w:val="00556FD2"/>
    <w:rsid w:val="005574B5"/>
    <w:rsid w:val="00560531"/>
    <w:rsid w:val="0056270E"/>
    <w:rsid w:val="005627BD"/>
    <w:rsid w:val="00562AC2"/>
    <w:rsid w:val="0056355F"/>
    <w:rsid w:val="005635F7"/>
    <w:rsid w:val="00563AB1"/>
    <w:rsid w:val="0056488E"/>
    <w:rsid w:val="005649AF"/>
    <w:rsid w:val="00564BB8"/>
    <w:rsid w:val="0056543B"/>
    <w:rsid w:val="00565FC8"/>
    <w:rsid w:val="00565FF3"/>
    <w:rsid w:val="0056646E"/>
    <w:rsid w:val="00566B3D"/>
    <w:rsid w:val="00567D22"/>
    <w:rsid w:val="00570A89"/>
    <w:rsid w:val="0057212B"/>
    <w:rsid w:val="005722D2"/>
    <w:rsid w:val="00573194"/>
    <w:rsid w:val="005733FA"/>
    <w:rsid w:val="00573D1C"/>
    <w:rsid w:val="00574235"/>
    <w:rsid w:val="00574D7B"/>
    <w:rsid w:val="005754F0"/>
    <w:rsid w:val="0057635F"/>
    <w:rsid w:val="00580063"/>
    <w:rsid w:val="005800CC"/>
    <w:rsid w:val="00580A23"/>
    <w:rsid w:val="00580CEB"/>
    <w:rsid w:val="005814D6"/>
    <w:rsid w:val="0058199D"/>
    <w:rsid w:val="00581C2C"/>
    <w:rsid w:val="00582060"/>
    <w:rsid w:val="00582E45"/>
    <w:rsid w:val="0058377B"/>
    <w:rsid w:val="0058395D"/>
    <w:rsid w:val="00583BC6"/>
    <w:rsid w:val="00584DEB"/>
    <w:rsid w:val="00584F89"/>
    <w:rsid w:val="00585BB3"/>
    <w:rsid w:val="00586175"/>
    <w:rsid w:val="00586207"/>
    <w:rsid w:val="00586EB5"/>
    <w:rsid w:val="00586ED5"/>
    <w:rsid w:val="00586F08"/>
    <w:rsid w:val="005878F4"/>
    <w:rsid w:val="00587B6D"/>
    <w:rsid w:val="00590E62"/>
    <w:rsid w:val="0059143A"/>
    <w:rsid w:val="00591927"/>
    <w:rsid w:val="00593A25"/>
    <w:rsid w:val="00593E94"/>
    <w:rsid w:val="00595E8E"/>
    <w:rsid w:val="00596408"/>
    <w:rsid w:val="00596FDE"/>
    <w:rsid w:val="00597369"/>
    <w:rsid w:val="005975F5"/>
    <w:rsid w:val="00597E36"/>
    <w:rsid w:val="005A0060"/>
    <w:rsid w:val="005A0214"/>
    <w:rsid w:val="005A04E5"/>
    <w:rsid w:val="005A151F"/>
    <w:rsid w:val="005A1EF9"/>
    <w:rsid w:val="005A270F"/>
    <w:rsid w:val="005A3792"/>
    <w:rsid w:val="005A3D12"/>
    <w:rsid w:val="005A3D2A"/>
    <w:rsid w:val="005A4675"/>
    <w:rsid w:val="005A4F76"/>
    <w:rsid w:val="005A6C00"/>
    <w:rsid w:val="005B0556"/>
    <w:rsid w:val="005B05B5"/>
    <w:rsid w:val="005B1805"/>
    <w:rsid w:val="005B1B3B"/>
    <w:rsid w:val="005B2179"/>
    <w:rsid w:val="005B22AA"/>
    <w:rsid w:val="005B22CC"/>
    <w:rsid w:val="005B2359"/>
    <w:rsid w:val="005B2B13"/>
    <w:rsid w:val="005B32B8"/>
    <w:rsid w:val="005B346D"/>
    <w:rsid w:val="005B6337"/>
    <w:rsid w:val="005B677F"/>
    <w:rsid w:val="005B6E65"/>
    <w:rsid w:val="005B71D3"/>
    <w:rsid w:val="005B79E8"/>
    <w:rsid w:val="005C1256"/>
    <w:rsid w:val="005C1407"/>
    <w:rsid w:val="005C162B"/>
    <w:rsid w:val="005C2754"/>
    <w:rsid w:val="005C310D"/>
    <w:rsid w:val="005C482F"/>
    <w:rsid w:val="005C4EAD"/>
    <w:rsid w:val="005C50AC"/>
    <w:rsid w:val="005C56CD"/>
    <w:rsid w:val="005C6C4D"/>
    <w:rsid w:val="005C7147"/>
    <w:rsid w:val="005D05A6"/>
    <w:rsid w:val="005D08F8"/>
    <w:rsid w:val="005D08FF"/>
    <w:rsid w:val="005D0CA9"/>
    <w:rsid w:val="005D1C58"/>
    <w:rsid w:val="005D2104"/>
    <w:rsid w:val="005D2A17"/>
    <w:rsid w:val="005D2E48"/>
    <w:rsid w:val="005D3524"/>
    <w:rsid w:val="005D385A"/>
    <w:rsid w:val="005D4818"/>
    <w:rsid w:val="005D5D34"/>
    <w:rsid w:val="005D5DE9"/>
    <w:rsid w:val="005D6427"/>
    <w:rsid w:val="005D65DB"/>
    <w:rsid w:val="005D6971"/>
    <w:rsid w:val="005D6AB0"/>
    <w:rsid w:val="005D7081"/>
    <w:rsid w:val="005E0399"/>
    <w:rsid w:val="005E03A9"/>
    <w:rsid w:val="005E1000"/>
    <w:rsid w:val="005E2279"/>
    <w:rsid w:val="005E2318"/>
    <w:rsid w:val="005E26BD"/>
    <w:rsid w:val="005E2878"/>
    <w:rsid w:val="005E28FB"/>
    <w:rsid w:val="005E2F25"/>
    <w:rsid w:val="005E2F4A"/>
    <w:rsid w:val="005E3711"/>
    <w:rsid w:val="005E454F"/>
    <w:rsid w:val="005E58E4"/>
    <w:rsid w:val="005E6205"/>
    <w:rsid w:val="005E634E"/>
    <w:rsid w:val="005E6620"/>
    <w:rsid w:val="005E6BB9"/>
    <w:rsid w:val="005F1A11"/>
    <w:rsid w:val="005F24D2"/>
    <w:rsid w:val="005F2FBC"/>
    <w:rsid w:val="005F5694"/>
    <w:rsid w:val="005F5EE2"/>
    <w:rsid w:val="005F6F72"/>
    <w:rsid w:val="00601478"/>
    <w:rsid w:val="00601A3E"/>
    <w:rsid w:val="00601DE0"/>
    <w:rsid w:val="00602C24"/>
    <w:rsid w:val="00604653"/>
    <w:rsid w:val="00604CDF"/>
    <w:rsid w:val="0060509F"/>
    <w:rsid w:val="0060582E"/>
    <w:rsid w:val="00606152"/>
    <w:rsid w:val="006077FE"/>
    <w:rsid w:val="00607838"/>
    <w:rsid w:val="00607E55"/>
    <w:rsid w:val="00611824"/>
    <w:rsid w:val="00611A31"/>
    <w:rsid w:val="0061265B"/>
    <w:rsid w:val="00612688"/>
    <w:rsid w:val="006126FF"/>
    <w:rsid w:val="00612CF6"/>
    <w:rsid w:val="00613780"/>
    <w:rsid w:val="006147BB"/>
    <w:rsid w:val="006164BC"/>
    <w:rsid w:val="00616C92"/>
    <w:rsid w:val="00616EFC"/>
    <w:rsid w:val="006177B6"/>
    <w:rsid w:val="00617A33"/>
    <w:rsid w:val="00617DD7"/>
    <w:rsid w:val="006206E4"/>
    <w:rsid w:val="006210DA"/>
    <w:rsid w:val="006224B0"/>
    <w:rsid w:val="006228F6"/>
    <w:rsid w:val="00622986"/>
    <w:rsid w:val="00622BCE"/>
    <w:rsid w:val="00622E0E"/>
    <w:rsid w:val="00624780"/>
    <w:rsid w:val="00624AFA"/>
    <w:rsid w:val="00624E3E"/>
    <w:rsid w:val="0062507E"/>
    <w:rsid w:val="00625553"/>
    <w:rsid w:val="00625C45"/>
    <w:rsid w:val="00626956"/>
    <w:rsid w:val="006274C0"/>
    <w:rsid w:val="00627A6D"/>
    <w:rsid w:val="00627C0E"/>
    <w:rsid w:val="00630196"/>
    <w:rsid w:val="00630327"/>
    <w:rsid w:val="00630DF5"/>
    <w:rsid w:val="0063114B"/>
    <w:rsid w:val="006313F7"/>
    <w:rsid w:val="006319D7"/>
    <w:rsid w:val="00631A76"/>
    <w:rsid w:val="00631D8A"/>
    <w:rsid w:val="006325DA"/>
    <w:rsid w:val="00634B82"/>
    <w:rsid w:val="00635A6C"/>
    <w:rsid w:val="00635A86"/>
    <w:rsid w:val="0063659D"/>
    <w:rsid w:val="00640B37"/>
    <w:rsid w:val="00640F3F"/>
    <w:rsid w:val="006410D8"/>
    <w:rsid w:val="00641533"/>
    <w:rsid w:val="00641650"/>
    <w:rsid w:val="00641AE8"/>
    <w:rsid w:val="00642842"/>
    <w:rsid w:val="00642B2A"/>
    <w:rsid w:val="00642BF7"/>
    <w:rsid w:val="00643545"/>
    <w:rsid w:val="00643823"/>
    <w:rsid w:val="006439F2"/>
    <w:rsid w:val="00643B50"/>
    <w:rsid w:val="00643D26"/>
    <w:rsid w:val="006441DA"/>
    <w:rsid w:val="0064442C"/>
    <w:rsid w:val="00645C9D"/>
    <w:rsid w:val="00646012"/>
    <w:rsid w:val="0064787B"/>
    <w:rsid w:val="0065016A"/>
    <w:rsid w:val="006508ED"/>
    <w:rsid w:val="00651777"/>
    <w:rsid w:val="00651A45"/>
    <w:rsid w:val="00652625"/>
    <w:rsid w:val="0065265E"/>
    <w:rsid w:val="0065453C"/>
    <w:rsid w:val="00654639"/>
    <w:rsid w:val="006546D1"/>
    <w:rsid w:val="00655804"/>
    <w:rsid w:val="00656243"/>
    <w:rsid w:val="00656785"/>
    <w:rsid w:val="0065692B"/>
    <w:rsid w:val="00660338"/>
    <w:rsid w:val="00660540"/>
    <w:rsid w:val="006610CE"/>
    <w:rsid w:val="006619A6"/>
    <w:rsid w:val="0066286C"/>
    <w:rsid w:val="00663CC9"/>
    <w:rsid w:val="00663EFC"/>
    <w:rsid w:val="00664640"/>
    <w:rsid w:val="006651CC"/>
    <w:rsid w:val="00665B0E"/>
    <w:rsid w:val="00665B87"/>
    <w:rsid w:val="00665D3C"/>
    <w:rsid w:val="00665E20"/>
    <w:rsid w:val="006665BD"/>
    <w:rsid w:val="006666EC"/>
    <w:rsid w:val="00666D01"/>
    <w:rsid w:val="006670A1"/>
    <w:rsid w:val="006670AC"/>
    <w:rsid w:val="00667153"/>
    <w:rsid w:val="00667A79"/>
    <w:rsid w:val="00672A81"/>
    <w:rsid w:val="0067371E"/>
    <w:rsid w:val="0067377C"/>
    <w:rsid w:val="00673C50"/>
    <w:rsid w:val="006755B6"/>
    <w:rsid w:val="00675A9D"/>
    <w:rsid w:val="00675F54"/>
    <w:rsid w:val="0067628F"/>
    <w:rsid w:val="006764BC"/>
    <w:rsid w:val="00676B40"/>
    <w:rsid w:val="00676BA8"/>
    <w:rsid w:val="00676BBE"/>
    <w:rsid w:val="00676F5C"/>
    <w:rsid w:val="00677C0D"/>
    <w:rsid w:val="00677D15"/>
    <w:rsid w:val="00677EBD"/>
    <w:rsid w:val="006802BD"/>
    <w:rsid w:val="006804A3"/>
    <w:rsid w:val="00680EB6"/>
    <w:rsid w:val="006816B0"/>
    <w:rsid w:val="00681824"/>
    <w:rsid w:val="00682A30"/>
    <w:rsid w:val="006832C4"/>
    <w:rsid w:val="0068343E"/>
    <w:rsid w:val="006844C9"/>
    <w:rsid w:val="006853A9"/>
    <w:rsid w:val="0068634A"/>
    <w:rsid w:val="00687189"/>
    <w:rsid w:val="00687273"/>
    <w:rsid w:val="00687420"/>
    <w:rsid w:val="0069019A"/>
    <w:rsid w:val="006904BE"/>
    <w:rsid w:val="006914B7"/>
    <w:rsid w:val="00691548"/>
    <w:rsid w:val="006916B9"/>
    <w:rsid w:val="00691BD3"/>
    <w:rsid w:val="006927A9"/>
    <w:rsid w:val="006934CA"/>
    <w:rsid w:val="00693694"/>
    <w:rsid w:val="006940B0"/>
    <w:rsid w:val="006946FC"/>
    <w:rsid w:val="00694B5F"/>
    <w:rsid w:val="00697EE7"/>
    <w:rsid w:val="006A0F5F"/>
    <w:rsid w:val="006A187E"/>
    <w:rsid w:val="006A3451"/>
    <w:rsid w:val="006A3F0D"/>
    <w:rsid w:val="006A4160"/>
    <w:rsid w:val="006A49AE"/>
    <w:rsid w:val="006A55CE"/>
    <w:rsid w:val="006A593C"/>
    <w:rsid w:val="006A5C42"/>
    <w:rsid w:val="006A685D"/>
    <w:rsid w:val="006A769C"/>
    <w:rsid w:val="006B08E4"/>
    <w:rsid w:val="006B284A"/>
    <w:rsid w:val="006B301E"/>
    <w:rsid w:val="006B3A64"/>
    <w:rsid w:val="006B3F03"/>
    <w:rsid w:val="006B5DDA"/>
    <w:rsid w:val="006B5FC5"/>
    <w:rsid w:val="006B6A54"/>
    <w:rsid w:val="006B7428"/>
    <w:rsid w:val="006B79C4"/>
    <w:rsid w:val="006C0646"/>
    <w:rsid w:val="006C1204"/>
    <w:rsid w:val="006C1922"/>
    <w:rsid w:val="006C1B84"/>
    <w:rsid w:val="006C25C6"/>
    <w:rsid w:val="006C4462"/>
    <w:rsid w:val="006C4C12"/>
    <w:rsid w:val="006C5B3A"/>
    <w:rsid w:val="006C5BC2"/>
    <w:rsid w:val="006C6641"/>
    <w:rsid w:val="006C6876"/>
    <w:rsid w:val="006C6A47"/>
    <w:rsid w:val="006C6DE4"/>
    <w:rsid w:val="006C70B1"/>
    <w:rsid w:val="006C72DC"/>
    <w:rsid w:val="006D0BD7"/>
    <w:rsid w:val="006D1153"/>
    <w:rsid w:val="006D1239"/>
    <w:rsid w:val="006D2AF6"/>
    <w:rsid w:val="006D2D13"/>
    <w:rsid w:val="006D34FF"/>
    <w:rsid w:val="006D3844"/>
    <w:rsid w:val="006D40EF"/>
    <w:rsid w:val="006D4AD4"/>
    <w:rsid w:val="006D520F"/>
    <w:rsid w:val="006D56CF"/>
    <w:rsid w:val="006D5959"/>
    <w:rsid w:val="006D5F75"/>
    <w:rsid w:val="006D5FEB"/>
    <w:rsid w:val="006D603B"/>
    <w:rsid w:val="006D6C8C"/>
    <w:rsid w:val="006D7261"/>
    <w:rsid w:val="006E0451"/>
    <w:rsid w:val="006E1326"/>
    <w:rsid w:val="006E1AFE"/>
    <w:rsid w:val="006E26D0"/>
    <w:rsid w:val="006E2AB1"/>
    <w:rsid w:val="006E2D59"/>
    <w:rsid w:val="006E344B"/>
    <w:rsid w:val="006E36DC"/>
    <w:rsid w:val="006E4141"/>
    <w:rsid w:val="006E47FC"/>
    <w:rsid w:val="006E4A3F"/>
    <w:rsid w:val="006E5076"/>
    <w:rsid w:val="006E5C7A"/>
    <w:rsid w:val="006E619F"/>
    <w:rsid w:val="006E642A"/>
    <w:rsid w:val="006E65BA"/>
    <w:rsid w:val="006E6932"/>
    <w:rsid w:val="006E6B08"/>
    <w:rsid w:val="006E6B6C"/>
    <w:rsid w:val="006E72E1"/>
    <w:rsid w:val="006E7632"/>
    <w:rsid w:val="006E7A05"/>
    <w:rsid w:val="006F00E7"/>
    <w:rsid w:val="006F0544"/>
    <w:rsid w:val="006F09EC"/>
    <w:rsid w:val="006F10C8"/>
    <w:rsid w:val="006F11A0"/>
    <w:rsid w:val="006F189A"/>
    <w:rsid w:val="006F1F09"/>
    <w:rsid w:val="006F2871"/>
    <w:rsid w:val="006F2B5A"/>
    <w:rsid w:val="006F2E5E"/>
    <w:rsid w:val="006F313F"/>
    <w:rsid w:val="006F4775"/>
    <w:rsid w:val="006F5379"/>
    <w:rsid w:val="006F54E0"/>
    <w:rsid w:val="006F566B"/>
    <w:rsid w:val="006F7571"/>
    <w:rsid w:val="006F7CC7"/>
    <w:rsid w:val="006F7E51"/>
    <w:rsid w:val="0070016B"/>
    <w:rsid w:val="007001A7"/>
    <w:rsid w:val="00700768"/>
    <w:rsid w:val="007008BF"/>
    <w:rsid w:val="00700937"/>
    <w:rsid w:val="00700D99"/>
    <w:rsid w:val="0070128B"/>
    <w:rsid w:val="007020AD"/>
    <w:rsid w:val="00702D6F"/>
    <w:rsid w:val="00702F42"/>
    <w:rsid w:val="00703399"/>
    <w:rsid w:val="00703D24"/>
    <w:rsid w:val="007058B1"/>
    <w:rsid w:val="007059E9"/>
    <w:rsid w:val="00705ED1"/>
    <w:rsid w:val="007062E6"/>
    <w:rsid w:val="0070676E"/>
    <w:rsid w:val="00707712"/>
    <w:rsid w:val="00707B4A"/>
    <w:rsid w:val="007101F8"/>
    <w:rsid w:val="00710528"/>
    <w:rsid w:val="00711B63"/>
    <w:rsid w:val="007120B4"/>
    <w:rsid w:val="00712E74"/>
    <w:rsid w:val="007147B4"/>
    <w:rsid w:val="00714A71"/>
    <w:rsid w:val="0071559F"/>
    <w:rsid w:val="00715A6D"/>
    <w:rsid w:val="00715C49"/>
    <w:rsid w:val="007164C0"/>
    <w:rsid w:val="00716927"/>
    <w:rsid w:val="00716D61"/>
    <w:rsid w:val="0071771D"/>
    <w:rsid w:val="0071780C"/>
    <w:rsid w:val="00717D33"/>
    <w:rsid w:val="007201EC"/>
    <w:rsid w:val="00721DCE"/>
    <w:rsid w:val="00721F1F"/>
    <w:rsid w:val="00722274"/>
    <w:rsid w:val="00723011"/>
    <w:rsid w:val="00723421"/>
    <w:rsid w:val="00723B8C"/>
    <w:rsid w:val="00724BC0"/>
    <w:rsid w:val="00725210"/>
    <w:rsid w:val="00725909"/>
    <w:rsid w:val="00726ECC"/>
    <w:rsid w:val="00727399"/>
    <w:rsid w:val="007276A6"/>
    <w:rsid w:val="0073022B"/>
    <w:rsid w:val="00730345"/>
    <w:rsid w:val="007304F7"/>
    <w:rsid w:val="00733F09"/>
    <w:rsid w:val="00734A01"/>
    <w:rsid w:val="00734DF9"/>
    <w:rsid w:val="00735071"/>
    <w:rsid w:val="00735586"/>
    <w:rsid w:val="007358F6"/>
    <w:rsid w:val="00737862"/>
    <w:rsid w:val="00737AD0"/>
    <w:rsid w:val="007409B3"/>
    <w:rsid w:val="00740ACF"/>
    <w:rsid w:val="0074139E"/>
    <w:rsid w:val="00741E45"/>
    <w:rsid w:val="00743D82"/>
    <w:rsid w:val="00743FD9"/>
    <w:rsid w:val="00744A2B"/>
    <w:rsid w:val="00745D98"/>
    <w:rsid w:val="00746FAC"/>
    <w:rsid w:val="00746FCA"/>
    <w:rsid w:val="007470F4"/>
    <w:rsid w:val="007475F9"/>
    <w:rsid w:val="007477A2"/>
    <w:rsid w:val="0074798F"/>
    <w:rsid w:val="00747BA1"/>
    <w:rsid w:val="00747CE0"/>
    <w:rsid w:val="00747ECF"/>
    <w:rsid w:val="00750AF5"/>
    <w:rsid w:val="00750D2E"/>
    <w:rsid w:val="00750F71"/>
    <w:rsid w:val="00751B3F"/>
    <w:rsid w:val="00751E5F"/>
    <w:rsid w:val="0075296D"/>
    <w:rsid w:val="00752B71"/>
    <w:rsid w:val="0075350E"/>
    <w:rsid w:val="00754847"/>
    <w:rsid w:val="00754B1C"/>
    <w:rsid w:val="00755348"/>
    <w:rsid w:val="007562FB"/>
    <w:rsid w:val="00756592"/>
    <w:rsid w:val="00756D7F"/>
    <w:rsid w:val="00757B71"/>
    <w:rsid w:val="00760276"/>
    <w:rsid w:val="00760382"/>
    <w:rsid w:val="00760756"/>
    <w:rsid w:val="007610CB"/>
    <w:rsid w:val="00761154"/>
    <w:rsid w:val="00761F73"/>
    <w:rsid w:val="00763484"/>
    <w:rsid w:val="00763995"/>
    <w:rsid w:val="00763EE0"/>
    <w:rsid w:val="00764463"/>
    <w:rsid w:val="00764472"/>
    <w:rsid w:val="00764575"/>
    <w:rsid w:val="0076540C"/>
    <w:rsid w:val="00765723"/>
    <w:rsid w:val="00765932"/>
    <w:rsid w:val="00765A6B"/>
    <w:rsid w:val="0076659C"/>
    <w:rsid w:val="007665CF"/>
    <w:rsid w:val="00766995"/>
    <w:rsid w:val="00770F48"/>
    <w:rsid w:val="00770FCC"/>
    <w:rsid w:val="007712CE"/>
    <w:rsid w:val="007725EE"/>
    <w:rsid w:val="00772DA7"/>
    <w:rsid w:val="007734C6"/>
    <w:rsid w:val="00773614"/>
    <w:rsid w:val="00774987"/>
    <w:rsid w:val="00774E5F"/>
    <w:rsid w:val="00775874"/>
    <w:rsid w:val="007761DA"/>
    <w:rsid w:val="00777066"/>
    <w:rsid w:val="0077750A"/>
    <w:rsid w:val="007804F1"/>
    <w:rsid w:val="00780A5D"/>
    <w:rsid w:val="00780F8C"/>
    <w:rsid w:val="00781247"/>
    <w:rsid w:val="00781EB0"/>
    <w:rsid w:val="0078223A"/>
    <w:rsid w:val="00782637"/>
    <w:rsid w:val="007827E5"/>
    <w:rsid w:val="00782E50"/>
    <w:rsid w:val="00782F73"/>
    <w:rsid w:val="00783419"/>
    <w:rsid w:val="00784234"/>
    <w:rsid w:val="007856D3"/>
    <w:rsid w:val="007858E1"/>
    <w:rsid w:val="00785BE0"/>
    <w:rsid w:val="00786DAC"/>
    <w:rsid w:val="00786E7C"/>
    <w:rsid w:val="007870A4"/>
    <w:rsid w:val="0078780E"/>
    <w:rsid w:val="00787D54"/>
    <w:rsid w:val="0079085C"/>
    <w:rsid w:val="0079232A"/>
    <w:rsid w:val="0079282D"/>
    <w:rsid w:val="007929C7"/>
    <w:rsid w:val="00792B77"/>
    <w:rsid w:val="00793D16"/>
    <w:rsid w:val="007940AE"/>
    <w:rsid w:val="007942A0"/>
    <w:rsid w:val="007945A9"/>
    <w:rsid w:val="00795565"/>
    <w:rsid w:val="00797363"/>
    <w:rsid w:val="0079767E"/>
    <w:rsid w:val="0079EC26"/>
    <w:rsid w:val="007A0089"/>
    <w:rsid w:val="007A015F"/>
    <w:rsid w:val="007A125D"/>
    <w:rsid w:val="007A1571"/>
    <w:rsid w:val="007A1677"/>
    <w:rsid w:val="007A1926"/>
    <w:rsid w:val="007A1BDD"/>
    <w:rsid w:val="007A1DB7"/>
    <w:rsid w:val="007A234E"/>
    <w:rsid w:val="007A26F7"/>
    <w:rsid w:val="007A34CC"/>
    <w:rsid w:val="007A352E"/>
    <w:rsid w:val="007A3694"/>
    <w:rsid w:val="007A38E4"/>
    <w:rsid w:val="007A3D63"/>
    <w:rsid w:val="007A4779"/>
    <w:rsid w:val="007A515D"/>
    <w:rsid w:val="007A5B99"/>
    <w:rsid w:val="007A688D"/>
    <w:rsid w:val="007A7A1D"/>
    <w:rsid w:val="007B00AF"/>
    <w:rsid w:val="007B02AD"/>
    <w:rsid w:val="007B0E77"/>
    <w:rsid w:val="007B17EF"/>
    <w:rsid w:val="007B190B"/>
    <w:rsid w:val="007B2278"/>
    <w:rsid w:val="007B2970"/>
    <w:rsid w:val="007B29F3"/>
    <w:rsid w:val="007B37A7"/>
    <w:rsid w:val="007B4415"/>
    <w:rsid w:val="007B47EE"/>
    <w:rsid w:val="007B5A16"/>
    <w:rsid w:val="007B5B89"/>
    <w:rsid w:val="007B5D71"/>
    <w:rsid w:val="007B5D9C"/>
    <w:rsid w:val="007B61A5"/>
    <w:rsid w:val="007B7858"/>
    <w:rsid w:val="007B7D40"/>
    <w:rsid w:val="007C0740"/>
    <w:rsid w:val="007C09B6"/>
    <w:rsid w:val="007C1199"/>
    <w:rsid w:val="007C132D"/>
    <w:rsid w:val="007C1ED3"/>
    <w:rsid w:val="007C2C90"/>
    <w:rsid w:val="007C3D16"/>
    <w:rsid w:val="007C41B1"/>
    <w:rsid w:val="007C46A0"/>
    <w:rsid w:val="007C4AFC"/>
    <w:rsid w:val="007C5437"/>
    <w:rsid w:val="007C56B7"/>
    <w:rsid w:val="007C5CC4"/>
    <w:rsid w:val="007C5E09"/>
    <w:rsid w:val="007C60B3"/>
    <w:rsid w:val="007C6340"/>
    <w:rsid w:val="007C63AB"/>
    <w:rsid w:val="007C6A6F"/>
    <w:rsid w:val="007C6C8B"/>
    <w:rsid w:val="007C6D3C"/>
    <w:rsid w:val="007C755B"/>
    <w:rsid w:val="007C7A30"/>
    <w:rsid w:val="007D04BF"/>
    <w:rsid w:val="007D0B98"/>
    <w:rsid w:val="007D0BFE"/>
    <w:rsid w:val="007D0E42"/>
    <w:rsid w:val="007D1E93"/>
    <w:rsid w:val="007D23D6"/>
    <w:rsid w:val="007D2792"/>
    <w:rsid w:val="007D2CAC"/>
    <w:rsid w:val="007D2D2A"/>
    <w:rsid w:val="007D2E6A"/>
    <w:rsid w:val="007D3B0D"/>
    <w:rsid w:val="007D47FD"/>
    <w:rsid w:val="007D4AB3"/>
    <w:rsid w:val="007D5D44"/>
    <w:rsid w:val="007D62DD"/>
    <w:rsid w:val="007D63DF"/>
    <w:rsid w:val="007D6996"/>
    <w:rsid w:val="007D6A3B"/>
    <w:rsid w:val="007D6A48"/>
    <w:rsid w:val="007D6A7F"/>
    <w:rsid w:val="007D6E8D"/>
    <w:rsid w:val="007E0142"/>
    <w:rsid w:val="007E02AA"/>
    <w:rsid w:val="007E0818"/>
    <w:rsid w:val="007E1554"/>
    <w:rsid w:val="007E15CE"/>
    <w:rsid w:val="007E167D"/>
    <w:rsid w:val="007E3307"/>
    <w:rsid w:val="007E400F"/>
    <w:rsid w:val="007E4CE2"/>
    <w:rsid w:val="007E5379"/>
    <w:rsid w:val="007E5506"/>
    <w:rsid w:val="007E5753"/>
    <w:rsid w:val="007E597C"/>
    <w:rsid w:val="007E6514"/>
    <w:rsid w:val="007E6862"/>
    <w:rsid w:val="007E6940"/>
    <w:rsid w:val="007E6FB1"/>
    <w:rsid w:val="007E7687"/>
    <w:rsid w:val="007E7893"/>
    <w:rsid w:val="007E7D28"/>
    <w:rsid w:val="007E7F2F"/>
    <w:rsid w:val="007E7FBC"/>
    <w:rsid w:val="007F0AD3"/>
    <w:rsid w:val="007F0BA6"/>
    <w:rsid w:val="007F117F"/>
    <w:rsid w:val="007F2387"/>
    <w:rsid w:val="007F26E8"/>
    <w:rsid w:val="007F2AFA"/>
    <w:rsid w:val="007F2EE0"/>
    <w:rsid w:val="007F3089"/>
    <w:rsid w:val="007F422D"/>
    <w:rsid w:val="007F4F6B"/>
    <w:rsid w:val="007F503D"/>
    <w:rsid w:val="007F63E9"/>
    <w:rsid w:val="007F6887"/>
    <w:rsid w:val="007F75FA"/>
    <w:rsid w:val="00800406"/>
    <w:rsid w:val="008015C3"/>
    <w:rsid w:val="00801DB1"/>
    <w:rsid w:val="00802433"/>
    <w:rsid w:val="008027D5"/>
    <w:rsid w:val="00803832"/>
    <w:rsid w:val="0080386A"/>
    <w:rsid w:val="00803933"/>
    <w:rsid w:val="0080403D"/>
    <w:rsid w:val="0080542E"/>
    <w:rsid w:val="00805671"/>
    <w:rsid w:val="008063F6"/>
    <w:rsid w:val="008066F2"/>
    <w:rsid w:val="00806C1B"/>
    <w:rsid w:val="00810288"/>
    <w:rsid w:val="008104C8"/>
    <w:rsid w:val="008107BA"/>
    <w:rsid w:val="00810AFB"/>
    <w:rsid w:val="00810C70"/>
    <w:rsid w:val="00810DA9"/>
    <w:rsid w:val="0081166D"/>
    <w:rsid w:val="00811E0F"/>
    <w:rsid w:val="0081220E"/>
    <w:rsid w:val="0081410A"/>
    <w:rsid w:val="00814DF7"/>
    <w:rsid w:val="00814F8D"/>
    <w:rsid w:val="00815198"/>
    <w:rsid w:val="00815382"/>
    <w:rsid w:val="00815913"/>
    <w:rsid w:val="008175CB"/>
    <w:rsid w:val="00817713"/>
    <w:rsid w:val="00817BE5"/>
    <w:rsid w:val="00817EFB"/>
    <w:rsid w:val="00820D86"/>
    <w:rsid w:val="008212AE"/>
    <w:rsid w:val="00821CF1"/>
    <w:rsid w:val="0082220E"/>
    <w:rsid w:val="008224A9"/>
    <w:rsid w:val="0082274E"/>
    <w:rsid w:val="0082360F"/>
    <w:rsid w:val="00824D86"/>
    <w:rsid w:val="008251E1"/>
    <w:rsid w:val="00825B83"/>
    <w:rsid w:val="00825BDB"/>
    <w:rsid w:val="00826126"/>
    <w:rsid w:val="00827B20"/>
    <w:rsid w:val="008306E8"/>
    <w:rsid w:val="00830803"/>
    <w:rsid w:val="00830919"/>
    <w:rsid w:val="00831447"/>
    <w:rsid w:val="008317CE"/>
    <w:rsid w:val="00831934"/>
    <w:rsid w:val="008323D4"/>
    <w:rsid w:val="008340CD"/>
    <w:rsid w:val="00834ED7"/>
    <w:rsid w:val="008367DA"/>
    <w:rsid w:val="00836D76"/>
    <w:rsid w:val="0084007D"/>
    <w:rsid w:val="008409FD"/>
    <w:rsid w:val="00840A3E"/>
    <w:rsid w:val="00840B27"/>
    <w:rsid w:val="00840C7D"/>
    <w:rsid w:val="008417C7"/>
    <w:rsid w:val="00841BD2"/>
    <w:rsid w:val="008420D3"/>
    <w:rsid w:val="008430EF"/>
    <w:rsid w:val="00843CD6"/>
    <w:rsid w:val="00843FF3"/>
    <w:rsid w:val="00844442"/>
    <w:rsid w:val="00844594"/>
    <w:rsid w:val="008445DB"/>
    <w:rsid w:val="008448E0"/>
    <w:rsid w:val="0084495D"/>
    <w:rsid w:val="00845A33"/>
    <w:rsid w:val="00845DA4"/>
    <w:rsid w:val="008466A4"/>
    <w:rsid w:val="008473CC"/>
    <w:rsid w:val="0084773B"/>
    <w:rsid w:val="00850BF0"/>
    <w:rsid w:val="008516FD"/>
    <w:rsid w:val="00851DC0"/>
    <w:rsid w:val="00852A46"/>
    <w:rsid w:val="00854234"/>
    <w:rsid w:val="008543E2"/>
    <w:rsid w:val="00855218"/>
    <w:rsid w:val="008569DC"/>
    <w:rsid w:val="00856CAC"/>
    <w:rsid w:val="00856FAA"/>
    <w:rsid w:val="0085765F"/>
    <w:rsid w:val="008576E2"/>
    <w:rsid w:val="00857DB7"/>
    <w:rsid w:val="00861011"/>
    <w:rsid w:val="008610CC"/>
    <w:rsid w:val="0086133E"/>
    <w:rsid w:val="008613D4"/>
    <w:rsid w:val="008624AC"/>
    <w:rsid w:val="00862A50"/>
    <w:rsid w:val="00863996"/>
    <w:rsid w:val="00863E7D"/>
    <w:rsid w:val="00864019"/>
    <w:rsid w:val="00864810"/>
    <w:rsid w:val="00864C10"/>
    <w:rsid w:val="00864E58"/>
    <w:rsid w:val="008651CF"/>
    <w:rsid w:val="008653CF"/>
    <w:rsid w:val="008654B2"/>
    <w:rsid w:val="00865745"/>
    <w:rsid w:val="00865A27"/>
    <w:rsid w:val="00867CA2"/>
    <w:rsid w:val="008700AA"/>
    <w:rsid w:val="00870859"/>
    <w:rsid w:val="00870A05"/>
    <w:rsid w:val="0087166B"/>
    <w:rsid w:val="00871A02"/>
    <w:rsid w:val="00871C2F"/>
    <w:rsid w:val="00871FDC"/>
    <w:rsid w:val="00872177"/>
    <w:rsid w:val="00872750"/>
    <w:rsid w:val="00872769"/>
    <w:rsid w:val="00872F5D"/>
    <w:rsid w:val="008732BD"/>
    <w:rsid w:val="0087355B"/>
    <w:rsid w:val="00873D94"/>
    <w:rsid w:val="00873F5C"/>
    <w:rsid w:val="00874733"/>
    <w:rsid w:val="0087596D"/>
    <w:rsid w:val="00876777"/>
    <w:rsid w:val="00877277"/>
    <w:rsid w:val="00877313"/>
    <w:rsid w:val="00877894"/>
    <w:rsid w:val="00877979"/>
    <w:rsid w:val="00877AA7"/>
    <w:rsid w:val="0088006A"/>
    <w:rsid w:val="00880760"/>
    <w:rsid w:val="00881002"/>
    <w:rsid w:val="00881398"/>
    <w:rsid w:val="00881417"/>
    <w:rsid w:val="00881F67"/>
    <w:rsid w:val="008820E2"/>
    <w:rsid w:val="0088218E"/>
    <w:rsid w:val="00882349"/>
    <w:rsid w:val="00882819"/>
    <w:rsid w:val="008829E9"/>
    <w:rsid w:val="00883389"/>
    <w:rsid w:val="00884088"/>
    <w:rsid w:val="008843B4"/>
    <w:rsid w:val="00884A26"/>
    <w:rsid w:val="00885A95"/>
    <w:rsid w:val="00885CB2"/>
    <w:rsid w:val="0088635F"/>
    <w:rsid w:val="00887152"/>
    <w:rsid w:val="0088759A"/>
    <w:rsid w:val="008875A9"/>
    <w:rsid w:val="008879AA"/>
    <w:rsid w:val="00890D40"/>
    <w:rsid w:val="00890F87"/>
    <w:rsid w:val="00891283"/>
    <w:rsid w:val="00891BA4"/>
    <w:rsid w:val="00893741"/>
    <w:rsid w:val="00893F40"/>
    <w:rsid w:val="00893F7B"/>
    <w:rsid w:val="008940DC"/>
    <w:rsid w:val="008941AD"/>
    <w:rsid w:val="00894267"/>
    <w:rsid w:val="00894F6D"/>
    <w:rsid w:val="008950CC"/>
    <w:rsid w:val="0089565C"/>
    <w:rsid w:val="00895BBB"/>
    <w:rsid w:val="00895DD4"/>
    <w:rsid w:val="00896225"/>
    <w:rsid w:val="00897D34"/>
    <w:rsid w:val="008A02A7"/>
    <w:rsid w:val="008A0858"/>
    <w:rsid w:val="008A1649"/>
    <w:rsid w:val="008A2493"/>
    <w:rsid w:val="008A2746"/>
    <w:rsid w:val="008A3F81"/>
    <w:rsid w:val="008A4345"/>
    <w:rsid w:val="008A49B0"/>
    <w:rsid w:val="008A6118"/>
    <w:rsid w:val="008A7AB2"/>
    <w:rsid w:val="008A7C16"/>
    <w:rsid w:val="008B00D4"/>
    <w:rsid w:val="008B0244"/>
    <w:rsid w:val="008B0E84"/>
    <w:rsid w:val="008B191E"/>
    <w:rsid w:val="008B200A"/>
    <w:rsid w:val="008B21C4"/>
    <w:rsid w:val="008B24DF"/>
    <w:rsid w:val="008B28BC"/>
    <w:rsid w:val="008B3AFF"/>
    <w:rsid w:val="008B4377"/>
    <w:rsid w:val="008B4592"/>
    <w:rsid w:val="008B5C79"/>
    <w:rsid w:val="008B641E"/>
    <w:rsid w:val="008B6434"/>
    <w:rsid w:val="008B7068"/>
    <w:rsid w:val="008B71CF"/>
    <w:rsid w:val="008B72D3"/>
    <w:rsid w:val="008B733F"/>
    <w:rsid w:val="008B7461"/>
    <w:rsid w:val="008B74F8"/>
    <w:rsid w:val="008B7943"/>
    <w:rsid w:val="008C02C8"/>
    <w:rsid w:val="008C18C0"/>
    <w:rsid w:val="008C1CD8"/>
    <w:rsid w:val="008C1E94"/>
    <w:rsid w:val="008C2224"/>
    <w:rsid w:val="008C2739"/>
    <w:rsid w:val="008C2B8B"/>
    <w:rsid w:val="008C2E5D"/>
    <w:rsid w:val="008C4808"/>
    <w:rsid w:val="008C4E79"/>
    <w:rsid w:val="008C4F8A"/>
    <w:rsid w:val="008C5A07"/>
    <w:rsid w:val="008C6CD0"/>
    <w:rsid w:val="008C73B6"/>
    <w:rsid w:val="008C758F"/>
    <w:rsid w:val="008C79F5"/>
    <w:rsid w:val="008C7A4C"/>
    <w:rsid w:val="008D0147"/>
    <w:rsid w:val="008D03FA"/>
    <w:rsid w:val="008D0588"/>
    <w:rsid w:val="008D094B"/>
    <w:rsid w:val="008D16F4"/>
    <w:rsid w:val="008D1F27"/>
    <w:rsid w:val="008D28A9"/>
    <w:rsid w:val="008D30F8"/>
    <w:rsid w:val="008D34F4"/>
    <w:rsid w:val="008D3C2E"/>
    <w:rsid w:val="008D4168"/>
    <w:rsid w:val="008D4464"/>
    <w:rsid w:val="008D456A"/>
    <w:rsid w:val="008D4C09"/>
    <w:rsid w:val="008D7195"/>
    <w:rsid w:val="008D7EB0"/>
    <w:rsid w:val="008E0ACF"/>
    <w:rsid w:val="008E0DD6"/>
    <w:rsid w:val="008E161C"/>
    <w:rsid w:val="008E3048"/>
    <w:rsid w:val="008E3F97"/>
    <w:rsid w:val="008E4A1A"/>
    <w:rsid w:val="008E4ED8"/>
    <w:rsid w:val="008E6E61"/>
    <w:rsid w:val="008E7441"/>
    <w:rsid w:val="008E77F1"/>
    <w:rsid w:val="008E7CCC"/>
    <w:rsid w:val="008F0B47"/>
    <w:rsid w:val="008F16E6"/>
    <w:rsid w:val="008F30F9"/>
    <w:rsid w:val="008F3237"/>
    <w:rsid w:val="008F40C7"/>
    <w:rsid w:val="008F42DE"/>
    <w:rsid w:val="008F449D"/>
    <w:rsid w:val="008F454B"/>
    <w:rsid w:val="008F4876"/>
    <w:rsid w:val="008F4D46"/>
    <w:rsid w:val="008F5E2E"/>
    <w:rsid w:val="008F6B29"/>
    <w:rsid w:val="008F78C7"/>
    <w:rsid w:val="008F7CEE"/>
    <w:rsid w:val="00900EBA"/>
    <w:rsid w:val="00900FD5"/>
    <w:rsid w:val="009016B1"/>
    <w:rsid w:val="009017C8"/>
    <w:rsid w:val="00901EF0"/>
    <w:rsid w:val="00902093"/>
    <w:rsid w:val="00902500"/>
    <w:rsid w:val="00902BBA"/>
    <w:rsid w:val="00902C1A"/>
    <w:rsid w:val="00903088"/>
    <w:rsid w:val="00903CDF"/>
    <w:rsid w:val="00903E61"/>
    <w:rsid w:val="00903E6A"/>
    <w:rsid w:val="0090400B"/>
    <w:rsid w:val="009041EE"/>
    <w:rsid w:val="0090452F"/>
    <w:rsid w:val="0090497A"/>
    <w:rsid w:val="0090574B"/>
    <w:rsid w:val="00906163"/>
    <w:rsid w:val="009061B3"/>
    <w:rsid w:val="00906BFF"/>
    <w:rsid w:val="00906DF3"/>
    <w:rsid w:val="00907D46"/>
    <w:rsid w:val="00910583"/>
    <w:rsid w:val="009109EA"/>
    <w:rsid w:val="0091107C"/>
    <w:rsid w:val="00911DAF"/>
    <w:rsid w:val="009127ED"/>
    <w:rsid w:val="00912AC6"/>
    <w:rsid w:val="009133BF"/>
    <w:rsid w:val="00914040"/>
    <w:rsid w:val="009143A3"/>
    <w:rsid w:val="00914C5E"/>
    <w:rsid w:val="00915A90"/>
    <w:rsid w:val="00915E4D"/>
    <w:rsid w:val="00916509"/>
    <w:rsid w:val="00916DE9"/>
    <w:rsid w:val="00917281"/>
    <w:rsid w:val="00917486"/>
    <w:rsid w:val="009179BD"/>
    <w:rsid w:val="00917D89"/>
    <w:rsid w:val="00920B12"/>
    <w:rsid w:val="00920F76"/>
    <w:rsid w:val="009224D4"/>
    <w:rsid w:val="0092278D"/>
    <w:rsid w:val="009227AE"/>
    <w:rsid w:val="00922B0B"/>
    <w:rsid w:val="00925199"/>
    <w:rsid w:val="009254FE"/>
    <w:rsid w:val="00925924"/>
    <w:rsid w:val="00925BD0"/>
    <w:rsid w:val="00926820"/>
    <w:rsid w:val="00926D39"/>
    <w:rsid w:val="00926D85"/>
    <w:rsid w:val="00927432"/>
    <w:rsid w:val="0093006F"/>
    <w:rsid w:val="009300D7"/>
    <w:rsid w:val="009303E8"/>
    <w:rsid w:val="0093068E"/>
    <w:rsid w:val="00930C72"/>
    <w:rsid w:val="00931E63"/>
    <w:rsid w:val="00931ECF"/>
    <w:rsid w:val="009323E0"/>
    <w:rsid w:val="0093293D"/>
    <w:rsid w:val="009329F8"/>
    <w:rsid w:val="00933149"/>
    <w:rsid w:val="009331EF"/>
    <w:rsid w:val="009333C7"/>
    <w:rsid w:val="0093410E"/>
    <w:rsid w:val="00934A66"/>
    <w:rsid w:val="0093523A"/>
    <w:rsid w:val="00935A50"/>
    <w:rsid w:val="00935BC0"/>
    <w:rsid w:val="009360F4"/>
    <w:rsid w:val="00936A67"/>
    <w:rsid w:val="00937B0F"/>
    <w:rsid w:val="00941368"/>
    <w:rsid w:val="009413E4"/>
    <w:rsid w:val="00941CE6"/>
    <w:rsid w:val="00941DF4"/>
    <w:rsid w:val="00942794"/>
    <w:rsid w:val="00942836"/>
    <w:rsid w:val="00942902"/>
    <w:rsid w:val="00943092"/>
    <w:rsid w:val="0094312F"/>
    <w:rsid w:val="009433A7"/>
    <w:rsid w:val="00943547"/>
    <w:rsid w:val="00943DE3"/>
    <w:rsid w:val="00943E77"/>
    <w:rsid w:val="0094425B"/>
    <w:rsid w:val="0094430D"/>
    <w:rsid w:val="00944919"/>
    <w:rsid w:val="00944A79"/>
    <w:rsid w:val="00944FD9"/>
    <w:rsid w:val="00945205"/>
    <w:rsid w:val="00945ACC"/>
    <w:rsid w:val="00945D68"/>
    <w:rsid w:val="0094621C"/>
    <w:rsid w:val="00947B15"/>
    <w:rsid w:val="009501D9"/>
    <w:rsid w:val="00950404"/>
    <w:rsid w:val="0095187F"/>
    <w:rsid w:val="00952603"/>
    <w:rsid w:val="0095269F"/>
    <w:rsid w:val="00953A2F"/>
    <w:rsid w:val="00953ED0"/>
    <w:rsid w:val="009543C3"/>
    <w:rsid w:val="00954E3D"/>
    <w:rsid w:val="00955979"/>
    <w:rsid w:val="009564CB"/>
    <w:rsid w:val="00956EFD"/>
    <w:rsid w:val="00956F47"/>
    <w:rsid w:val="009604FD"/>
    <w:rsid w:val="00961656"/>
    <w:rsid w:val="00961BF1"/>
    <w:rsid w:val="00961EDA"/>
    <w:rsid w:val="009626E4"/>
    <w:rsid w:val="009637A1"/>
    <w:rsid w:val="00964459"/>
    <w:rsid w:val="00965C57"/>
    <w:rsid w:val="00966A04"/>
    <w:rsid w:val="00966E07"/>
    <w:rsid w:val="00967BFC"/>
    <w:rsid w:val="00967D04"/>
    <w:rsid w:val="009700CA"/>
    <w:rsid w:val="0097033C"/>
    <w:rsid w:val="00970455"/>
    <w:rsid w:val="00970888"/>
    <w:rsid w:val="00970A62"/>
    <w:rsid w:val="00970B0A"/>
    <w:rsid w:val="009717FE"/>
    <w:rsid w:val="00971BBB"/>
    <w:rsid w:val="00971EA4"/>
    <w:rsid w:val="009727A7"/>
    <w:rsid w:val="00972E5A"/>
    <w:rsid w:val="00972FAA"/>
    <w:rsid w:val="00973B8C"/>
    <w:rsid w:val="00973DAA"/>
    <w:rsid w:val="009753D4"/>
    <w:rsid w:val="00975894"/>
    <w:rsid w:val="00975BC6"/>
    <w:rsid w:val="00975C66"/>
    <w:rsid w:val="009761CD"/>
    <w:rsid w:val="00976DEE"/>
    <w:rsid w:val="009778E1"/>
    <w:rsid w:val="0097791F"/>
    <w:rsid w:val="00980118"/>
    <w:rsid w:val="00980264"/>
    <w:rsid w:val="0098084B"/>
    <w:rsid w:val="00981034"/>
    <w:rsid w:val="00981B16"/>
    <w:rsid w:val="009820DD"/>
    <w:rsid w:val="00982CC7"/>
    <w:rsid w:val="0098336C"/>
    <w:rsid w:val="00983E97"/>
    <w:rsid w:val="00984B0B"/>
    <w:rsid w:val="00985C09"/>
    <w:rsid w:val="00987008"/>
    <w:rsid w:val="0098799D"/>
    <w:rsid w:val="009900D3"/>
    <w:rsid w:val="00990535"/>
    <w:rsid w:val="0099182F"/>
    <w:rsid w:val="00992148"/>
    <w:rsid w:val="00993048"/>
    <w:rsid w:val="009932D4"/>
    <w:rsid w:val="0099338D"/>
    <w:rsid w:val="00993825"/>
    <w:rsid w:val="00993A7C"/>
    <w:rsid w:val="0099418A"/>
    <w:rsid w:val="009945FD"/>
    <w:rsid w:val="00994B85"/>
    <w:rsid w:val="00994D4F"/>
    <w:rsid w:val="0099685E"/>
    <w:rsid w:val="009973E5"/>
    <w:rsid w:val="009977F8"/>
    <w:rsid w:val="00997CE4"/>
    <w:rsid w:val="009A16EF"/>
    <w:rsid w:val="009A1910"/>
    <w:rsid w:val="009A1AF8"/>
    <w:rsid w:val="009A2ACC"/>
    <w:rsid w:val="009A31B3"/>
    <w:rsid w:val="009A37A2"/>
    <w:rsid w:val="009A3B7E"/>
    <w:rsid w:val="009A402E"/>
    <w:rsid w:val="009A5226"/>
    <w:rsid w:val="009A5329"/>
    <w:rsid w:val="009A54D9"/>
    <w:rsid w:val="009A550B"/>
    <w:rsid w:val="009A5B9C"/>
    <w:rsid w:val="009A5CE8"/>
    <w:rsid w:val="009A6AF9"/>
    <w:rsid w:val="009A6B02"/>
    <w:rsid w:val="009A6E62"/>
    <w:rsid w:val="009A7062"/>
    <w:rsid w:val="009B1AD3"/>
    <w:rsid w:val="009B27A3"/>
    <w:rsid w:val="009B3214"/>
    <w:rsid w:val="009B3AD6"/>
    <w:rsid w:val="009B3D27"/>
    <w:rsid w:val="009B498A"/>
    <w:rsid w:val="009B50A2"/>
    <w:rsid w:val="009B5EFC"/>
    <w:rsid w:val="009B6839"/>
    <w:rsid w:val="009B6C45"/>
    <w:rsid w:val="009C0548"/>
    <w:rsid w:val="009C1CC7"/>
    <w:rsid w:val="009C2489"/>
    <w:rsid w:val="009C266B"/>
    <w:rsid w:val="009C28D3"/>
    <w:rsid w:val="009C2F89"/>
    <w:rsid w:val="009C3AF8"/>
    <w:rsid w:val="009C43D4"/>
    <w:rsid w:val="009C4AF4"/>
    <w:rsid w:val="009C5901"/>
    <w:rsid w:val="009C5950"/>
    <w:rsid w:val="009C5E89"/>
    <w:rsid w:val="009C6274"/>
    <w:rsid w:val="009C7A2C"/>
    <w:rsid w:val="009C7C85"/>
    <w:rsid w:val="009D0F39"/>
    <w:rsid w:val="009D1862"/>
    <w:rsid w:val="009D1B72"/>
    <w:rsid w:val="009D1D22"/>
    <w:rsid w:val="009D3298"/>
    <w:rsid w:val="009D34EF"/>
    <w:rsid w:val="009D38FA"/>
    <w:rsid w:val="009D3B5D"/>
    <w:rsid w:val="009D3BE3"/>
    <w:rsid w:val="009D4491"/>
    <w:rsid w:val="009D5C93"/>
    <w:rsid w:val="009D5D35"/>
    <w:rsid w:val="009D600D"/>
    <w:rsid w:val="009D624A"/>
    <w:rsid w:val="009D6AF5"/>
    <w:rsid w:val="009D6D05"/>
    <w:rsid w:val="009D7658"/>
    <w:rsid w:val="009E0246"/>
    <w:rsid w:val="009E0F87"/>
    <w:rsid w:val="009E3E87"/>
    <w:rsid w:val="009E3F35"/>
    <w:rsid w:val="009E40DC"/>
    <w:rsid w:val="009E489F"/>
    <w:rsid w:val="009E4A70"/>
    <w:rsid w:val="009E5354"/>
    <w:rsid w:val="009E63A6"/>
    <w:rsid w:val="009E6B6B"/>
    <w:rsid w:val="009E7823"/>
    <w:rsid w:val="009E7E31"/>
    <w:rsid w:val="009F00DD"/>
    <w:rsid w:val="009F112A"/>
    <w:rsid w:val="009F14D0"/>
    <w:rsid w:val="009F18DC"/>
    <w:rsid w:val="009F22EF"/>
    <w:rsid w:val="009F27FC"/>
    <w:rsid w:val="009F28B5"/>
    <w:rsid w:val="009F2A7F"/>
    <w:rsid w:val="009F2B94"/>
    <w:rsid w:val="009F35C4"/>
    <w:rsid w:val="009F3EA0"/>
    <w:rsid w:val="009F3EFA"/>
    <w:rsid w:val="009F47CB"/>
    <w:rsid w:val="009F600D"/>
    <w:rsid w:val="009F6567"/>
    <w:rsid w:val="009F65B8"/>
    <w:rsid w:val="009F66BC"/>
    <w:rsid w:val="009F725F"/>
    <w:rsid w:val="009F72A5"/>
    <w:rsid w:val="009F7491"/>
    <w:rsid w:val="00A009F1"/>
    <w:rsid w:val="00A0120E"/>
    <w:rsid w:val="00A0138B"/>
    <w:rsid w:val="00A028AB"/>
    <w:rsid w:val="00A035D6"/>
    <w:rsid w:val="00A03AD4"/>
    <w:rsid w:val="00A04F33"/>
    <w:rsid w:val="00A0537A"/>
    <w:rsid w:val="00A053B1"/>
    <w:rsid w:val="00A0550D"/>
    <w:rsid w:val="00A0594B"/>
    <w:rsid w:val="00A05E2C"/>
    <w:rsid w:val="00A0652C"/>
    <w:rsid w:val="00A076D0"/>
    <w:rsid w:val="00A07D10"/>
    <w:rsid w:val="00A108CA"/>
    <w:rsid w:val="00A10C43"/>
    <w:rsid w:val="00A11FD2"/>
    <w:rsid w:val="00A1270C"/>
    <w:rsid w:val="00A128B2"/>
    <w:rsid w:val="00A12B9A"/>
    <w:rsid w:val="00A13036"/>
    <w:rsid w:val="00A134B1"/>
    <w:rsid w:val="00A1377E"/>
    <w:rsid w:val="00A13E46"/>
    <w:rsid w:val="00A14493"/>
    <w:rsid w:val="00A14A03"/>
    <w:rsid w:val="00A14DA7"/>
    <w:rsid w:val="00A15136"/>
    <w:rsid w:val="00A1619E"/>
    <w:rsid w:val="00A17265"/>
    <w:rsid w:val="00A17666"/>
    <w:rsid w:val="00A17F95"/>
    <w:rsid w:val="00A2049B"/>
    <w:rsid w:val="00A2049F"/>
    <w:rsid w:val="00A204E4"/>
    <w:rsid w:val="00A205EF"/>
    <w:rsid w:val="00A21489"/>
    <w:rsid w:val="00A21507"/>
    <w:rsid w:val="00A21F9E"/>
    <w:rsid w:val="00A22925"/>
    <w:rsid w:val="00A22C89"/>
    <w:rsid w:val="00A22EE2"/>
    <w:rsid w:val="00A23113"/>
    <w:rsid w:val="00A231D2"/>
    <w:rsid w:val="00A231F8"/>
    <w:rsid w:val="00A242D3"/>
    <w:rsid w:val="00A24E4E"/>
    <w:rsid w:val="00A26345"/>
    <w:rsid w:val="00A26553"/>
    <w:rsid w:val="00A2689F"/>
    <w:rsid w:val="00A26EFD"/>
    <w:rsid w:val="00A27189"/>
    <w:rsid w:val="00A27399"/>
    <w:rsid w:val="00A27DFD"/>
    <w:rsid w:val="00A27EF4"/>
    <w:rsid w:val="00A30111"/>
    <w:rsid w:val="00A303E4"/>
    <w:rsid w:val="00A30AE2"/>
    <w:rsid w:val="00A30C81"/>
    <w:rsid w:val="00A30F93"/>
    <w:rsid w:val="00A311E2"/>
    <w:rsid w:val="00A3178B"/>
    <w:rsid w:val="00A318AB"/>
    <w:rsid w:val="00A31E90"/>
    <w:rsid w:val="00A32FC8"/>
    <w:rsid w:val="00A32FD8"/>
    <w:rsid w:val="00A3365B"/>
    <w:rsid w:val="00A33701"/>
    <w:rsid w:val="00A33B42"/>
    <w:rsid w:val="00A33ECB"/>
    <w:rsid w:val="00A34081"/>
    <w:rsid w:val="00A343A7"/>
    <w:rsid w:val="00A34522"/>
    <w:rsid w:val="00A3455E"/>
    <w:rsid w:val="00A34821"/>
    <w:rsid w:val="00A3543C"/>
    <w:rsid w:val="00A35C7E"/>
    <w:rsid w:val="00A360F5"/>
    <w:rsid w:val="00A36897"/>
    <w:rsid w:val="00A37CFF"/>
    <w:rsid w:val="00A37F4D"/>
    <w:rsid w:val="00A404FB"/>
    <w:rsid w:val="00A4058C"/>
    <w:rsid w:val="00A4108C"/>
    <w:rsid w:val="00A417C5"/>
    <w:rsid w:val="00A418A8"/>
    <w:rsid w:val="00A42CBD"/>
    <w:rsid w:val="00A42E25"/>
    <w:rsid w:val="00A43082"/>
    <w:rsid w:val="00A44029"/>
    <w:rsid w:val="00A44D14"/>
    <w:rsid w:val="00A44E80"/>
    <w:rsid w:val="00A4555B"/>
    <w:rsid w:val="00A458B8"/>
    <w:rsid w:val="00A46079"/>
    <w:rsid w:val="00A46B76"/>
    <w:rsid w:val="00A46D7E"/>
    <w:rsid w:val="00A46F58"/>
    <w:rsid w:val="00A4721B"/>
    <w:rsid w:val="00A47330"/>
    <w:rsid w:val="00A50130"/>
    <w:rsid w:val="00A503C7"/>
    <w:rsid w:val="00A503FA"/>
    <w:rsid w:val="00A50D13"/>
    <w:rsid w:val="00A52227"/>
    <w:rsid w:val="00A526B0"/>
    <w:rsid w:val="00A5291E"/>
    <w:rsid w:val="00A52B30"/>
    <w:rsid w:val="00A52D95"/>
    <w:rsid w:val="00A534C6"/>
    <w:rsid w:val="00A54BAC"/>
    <w:rsid w:val="00A54D0F"/>
    <w:rsid w:val="00A54FFB"/>
    <w:rsid w:val="00A5606C"/>
    <w:rsid w:val="00A560C4"/>
    <w:rsid w:val="00A56E40"/>
    <w:rsid w:val="00A56F88"/>
    <w:rsid w:val="00A56FFF"/>
    <w:rsid w:val="00A572B0"/>
    <w:rsid w:val="00A575E5"/>
    <w:rsid w:val="00A57F48"/>
    <w:rsid w:val="00A600CE"/>
    <w:rsid w:val="00A60100"/>
    <w:rsid w:val="00A602BE"/>
    <w:rsid w:val="00A6102D"/>
    <w:rsid w:val="00A61A43"/>
    <w:rsid w:val="00A622AF"/>
    <w:rsid w:val="00A6257C"/>
    <w:rsid w:val="00A62C20"/>
    <w:rsid w:val="00A6322C"/>
    <w:rsid w:val="00A6338E"/>
    <w:rsid w:val="00A642E8"/>
    <w:rsid w:val="00A64AE8"/>
    <w:rsid w:val="00A64FA5"/>
    <w:rsid w:val="00A65195"/>
    <w:rsid w:val="00A65633"/>
    <w:rsid w:val="00A667C4"/>
    <w:rsid w:val="00A66F0D"/>
    <w:rsid w:val="00A66F0E"/>
    <w:rsid w:val="00A672D5"/>
    <w:rsid w:val="00A67509"/>
    <w:rsid w:val="00A679F4"/>
    <w:rsid w:val="00A71B06"/>
    <w:rsid w:val="00A729F5"/>
    <w:rsid w:val="00A73512"/>
    <w:rsid w:val="00A73A95"/>
    <w:rsid w:val="00A73B7B"/>
    <w:rsid w:val="00A74197"/>
    <w:rsid w:val="00A74B9C"/>
    <w:rsid w:val="00A74E13"/>
    <w:rsid w:val="00A75F4F"/>
    <w:rsid w:val="00A76F69"/>
    <w:rsid w:val="00A775AC"/>
    <w:rsid w:val="00A8282D"/>
    <w:rsid w:val="00A83634"/>
    <w:rsid w:val="00A838CF"/>
    <w:rsid w:val="00A83C24"/>
    <w:rsid w:val="00A83D70"/>
    <w:rsid w:val="00A83F21"/>
    <w:rsid w:val="00A84523"/>
    <w:rsid w:val="00A85305"/>
    <w:rsid w:val="00A85D55"/>
    <w:rsid w:val="00A86245"/>
    <w:rsid w:val="00A86EF9"/>
    <w:rsid w:val="00A87166"/>
    <w:rsid w:val="00A90062"/>
    <w:rsid w:val="00A90402"/>
    <w:rsid w:val="00A90A49"/>
    <w:rsid w:val="00A90FA9"/>
    <w:rsid w:val="00A911A5"/>
    <w:rsid w:val="00A917AE"/>
    <w:rsid w:val="00A921A4"/>
    <w:rsid w:val="00A931E3"/>
    <w:rsid w:val="00A935A2"/>
    <w:rsid w:val="00A93EE9"/>
    <w:rsid w:val="00A956E6"/>
    <w:rsid w:val="00A95BBD"/>
    <w:rsid w:val="00A95E21"/>
    <w:rsid w:val="00A965B3"/>
    <w:rsid w:val="00AA0303"/>
    <w:rsid w:val="00AA09F1"/>
    <w:rsid w:val="00AA0B5B"/>
    <w:rsid w:val="00AA1AF1"/>
    <w:rsid w:val="00AA24E8"/>
    <w:rsid w:val="00AA326E"/>
    <w:rsid w:val="00AA3B7A"/>
    <w:rsid w:val="00AA3C00"/>
    <w:rsid w:val="00AA4010"/>
    <w:rsid w:val="00AA4104"/>
    <w:rsid w:val="00AA4553"/>
    <w:rsid w:val="00AA4683"/>
    <w:rsid w:val="00AA48ED"/>
    <w:rsid w:val="00AA4A77"/>
    <w:rsid w:val="00AA6AFD"/>
    <w:rsid w:val="00AA7033"/>
    <w:rsid w:val="00AA7325"/>
    <w:rsid w:val="00AA74D3"/>
    <w:rsid w:val="00AB0189"/>
    <w:rsid w:val="00AB081C"/>
    <w:rsid w:val="00AB1B16"/>
    <w:rsid w:val="00AB1D9A"/>
    <w:rsid w:val="00AB1DCD"/>
    <w:rsid w:val="00AB1E47"/>
    <w:rsid w:val="00AB27C6"/>
    <w:rsid w:val="00AB29F3"/>
    <w:rsid w:val="00AB2AB9"/>
    <w:rsid w:val="00AB2E3A"/>
    <w:rsid w:val="00AB2E6A"/>
    <w:rsid w:val="00AB309D"/>
    <w:rsid w:val="00AB371A"/>
    <w:rsid w:val="00AB3A7F"/>
    <w:rsid w:val="00AB4F02"/>
    <w:rsid w:val="00AB55A2"/>
    <w:rsid w:val="00AB560D"/>
    <w:rsid w:val="00AB56B5"/>
    <w:rsid w:val="00AB5C55"/>
    <w:rsid w:val="00AB663F"/>
    <w:rsid w:val="00AB67CA"/>
    <w:rsid w:val="00AB6C1E"/>
    <w:rsid w:val="00AB7174"/>
    <w:rsid w:val="00AC096D"/>
    <w:rsid w:val="00AC1E14"/>
    <w:rsid w:val="00AC2A34"/>
    <w:rsid w:val="00AC2E89"/>
    <w:rsid w:val="00AC3238"/>
    <w:rsid w:val="00AC3616"/>
    <w:rsid w:val="00AC3B12"/>
    <w:rsid w:val="00AC3CA0"/>
    <w:rsid w:val="00AC3ED0"/>
    <w:rsid w:val="00AC42CD"/>
    <w:rsid w:val="00AC4EA8"/>
    <w:rsid w:val="00AC55F9"/>
    <w:rsid w:val="00AC5770"/>
    <w:rsid w:val="00AC5783"/>
    <w:rsid w:val="00AC5E4E"/>
    <w:rsid w:val="00AC79FD"/>
    <w:rsid w:val="00AC7A52"/>
    <w:rsid w:val="00AC7C91"/>
    <w:rsid w:val="00AD1702"/>
    <w:rsid w:val="00AD18D5"/>
    <w:rsid w:val="00AD1C53"/>
    <w:rsid w:val="00AD1EBB"/>
    <w:rsid w:val="00AD2064"/>
    <w:rsid w:val="00AD34A4"/>
    <w:rsid w:val="00AD3861"/>
    <w:rsid w:val="00AD4BF3"/>
    <w:rsid w:val="00AD683D"/>
    <w:rsid w:val="00AE01E3"/>
    <w:rsid w:val="00AE0314"/>
    <w:rsid w:val="00AE04DA"/>
    <w:rsid w:val="00AE0FA7"/>
    <w:rsid w:val="00AE11F6"/>
    <w:rsid w:val="00AE127C"/>
    <w:rsid w:val="00AE18DB"/>
    <w:rsid w:val="00AE2140"/>
    <w:rsid w:val="00AE2293"/>
    <w:rsid w:val="00AE27D8"/>
    <w:rsid w:val="00AE3373"/>
    <w:rsid w:val="00AE34CC"/>
    <w:rsid w:val="00AE3A76"/>
    <w:rsid w:val="00AE49B1"/>
    <w:rsid w:val="00AE4B4F"/>
    <w:rsid w:val="00AE52EE"/>
    <w:rsid w:val="00AE531B"/>
    <w:rsid w:val="00AE6081"/>
    <w:rsid w:val="00AE6101"/>
    <w:rsid w:val="00AE7868"/>
    <w:rsid w:val="00AE7D44"/>
    <w:rsid w:val="00AF109C"/>
    <w:rsid w:val="00AF15BE"/>
    <w:rsid w:val="00AF18FA"/>
    <w:rsid w:val="00AF1A10"/>
    <w:rsid w:val="00AF4677"/>
    <w:rsid w:val="00AF47CB"/>
    <w:rsid w:val="00AF4F88"/>
    <w:rsid w:val="00AF4FA1"/>
    <w:rsid w:val="00AF4FD7"/>
    <w:rsid w:val="00AF578A"/>
    <w:rsid w:val="00AF688F"/>
    <w:rsid w:val="00AF6DD9"/>
    <w:rsid w:val="00AF715C"/>
    <w:rsid w:val="00AF7389"/>
    <w:rsid w:val="00AF776F"/>
    <w:rsid w:val="00B00C69"/>
    <w:rsid w:val="00B012A5"/>
    <w:rsid w:val="00B01580"/>
    <w:rsid w:val="00B01729"/>
    <w:rsid w:val="00B017B4"/>
    <w:rsid w:val="00B01A61"/>
    <w:rsid w:val="00B02C1D"/>
    <w:rsid w:val="00B03E6E"/>
    <w:rsid w:val="00B057D9"/>
    <w:rsid w:val="00B05E3F"/>
    <w:rsid w:val="00B05EDF"/>
    <w:rsid w:val="00B06311"/>
    <w:rsid w:val="00B0711F"/>
    <w:rsid w:val="00B07DB4"/>
    <w:rsid w:val="00B07F47"/>
    <w:rsid w:val="00B1015E"/>
    <w:rsid w:val="00B127A8"/>
    <w:rsid w:val="00B1285B"/>
    <w:rsid w:val="00B128EE"/>
    <w:rsid w:val="00B13B31"/>
    <w:rsid w:val="00B13D83"/>
    <w:rsid w:val="00B14471"/>
    <w:rsid w:val="00B14B50"/>
    <w:rsid w:val="00B150C2"/>
    <w:rsid w:val="00B15B8C"/>
    <w:rsid w:val="00B16271"/>
    <w:rsid w:val="00B16A02"/>
    <w:rsid w:val="00B16EB5"/>
    <w:rsid w:val="00B1770F"/>
    <w:rsid w:val="00B17844"/>
    <w:rsid w:val="00B179B2"/>
    <w:rsid w:val="00B20676"/>
    <w:rsid w:val="00B20F56"/>
    <w:rsid w:val="00B21ABF"/>
    <w:rsid w:val="00B22B3E"/>
    <w:rsid w:val="00B22C85"/>
    <w:rsid w:val="00B22CCB"/>
    <w:rsid w:val="00B23416"/>
    <w:rsid w:val="00B24636"/>
    <w:rsid w:val="00B2533B"/>
    <w:rsid w:val="00B258EF"/>
    <w:rsid w:val="00B2593F"/>
    <w:rsid w:val="00B25C0B"/>
    <w:rsid w:val="00B26ED0"/>
    <w:rsid w:val="00B27310"/>
    <w:rsid w:val="00B27C01"/>
    <w:rsid w:val="00B27CE1"/>
    <w:rsid w:val="00B30063"/>
    <w:rsid w:val="00B307B3"/>
    <w:rsid w:val="00B30FA9"/>
    <w:rsid w:val="00B31002"/>
    <w:rsid w:val="00B31820"/>
    <w:rsid w:val="00B31949"/>
    <w:rsid w:val="00B31A40"/>
    <w:rsid w:val="00B31B37"/>
    <w:rsid w:val="00B32711"/>
    <w:rsid w:val="00B32CCF"/>
    <w:rsid w:val="00B32E86"/>
    <w:rsid w:val="00B33F23"/>
    <w:rsid w:val="00B340F2"/>
    <w:rsid w:val="00B34432"/>
    <w:rsid w:val="00B349E8"/>
    <w:rsid w:val="00B34E3A"/>
    <w:rsid w:val="00B35868"/>
    <w:rsid w:val="00B358EA"/>
    <w:rsid w:val="00B361F2"/>
    <w:rsid w:val="00B37590"/>
    <w:rsid w:val="00B40354"/>
    <w:rsid w:val="00B4091B"/>
    <w:rsid w:val="00B418B5"/>
    <w:rsid w:val="00B4191C"/>
    <w:rsid w:val="00B41E17"/>
    <w:rsid w:val="00B427AC"/>
    <w:rsid w:val="00B4300C"/>
    <w:rsid w:val="00B43220"/>
    <w:rsid w:val="00B43385"/>
    <w:rsid w:val="00B43DD4"/>
    <w:rsid w:val="00B44273"/>
    <w:rsid w:val="00B444AD"/>
    <w:rsid w:val="00B44807"/>
    <w:rsid w:val="00B44F09"/>
    <w:rsid w:val="00B45351"/>
    <w:rsid w:val="00B45FB5"/>
    <w:rsid w:val="00B468D9"/>
    <w:rsid w:val="00B46F3B"/>
    <w:rsid w:val="00B47313"/>
    <w:rsid w:val="00B47801"/>
    <w:rsid w:val="00B478FB"/>
    <w:rsid w:val="00B47BEA"/>
    <w:rsid w:val="00B47D5D"/>
    <w:rsid w:val="00B47DAD"/>
    <w:rsid w:val="00B50108"/>
    <w:rsid w:val="00B503FA"/>
    <w:rsid w:val="00B50A18"/>
    <w:rsid w:val="00B51168"/>
    <w:rsid w:val="00B51720"/>
    <w:rsid w:val="00B51CE0"/>
    <w:rsid w:val="00B524CB"/>
    <w:rsid w:val="00B53121"/>
    <w:rsid w:val="00B535FF"/>
    <w:rsid w:val="00B546D9"/>
    <w:rsid w:val="00B5517B"/>
    <w:rsid w:val="00B55440"/>
    <w:rsid w:val="00B56036"/>
    <w:rsid w:val="00B568E2"/>
    <w:rsid w:val="00B57812"/>
    <w:rsid w:val="00B57B97"/>
    <w:rsid w:val="00B602D7"/>
    <w:rsid w:val="00B606E2"/>
    <w:rsid w:val="00B61851"/>
    <w:rsid w:val="00B61B30"/>
    <w:rsid w:val="00B6214E"/>
    <w:rsid w:val="00B6240C"/>
    <w:rsid w:val="00B62664"/>
    <w:rsid w:val="00B6295B"/>
    <w:rsid w:val="00B629EC"/>
    <w:rsid w:val="00B62A8E"/>
    <w:rsid w:val="00B63D34"/>
    <w:rsid w:val="00B65613"/>
    <w:rsid w:val="00B659EA"/>
    <w:rsid w:val="00B65B6F"/>
    <w:rsid w:val="00B6639F"/>
    <w:rsid w:val="00B667FD"/>
    <w:rsid w:val="00B6751B"/>
    <w:rsid w:val="00B67852"/>
    <w:rsid w:val="00B70F5A"/>
    <w:rsid w:val="00B717B6"/>
    <w:rsid w:val="00B71C1B"/>
    <w:rsid w:val="00B71CCB"/>
    <w:rsid w:val="00B723E6"/>
    <w:rsid w:val="00B7349F"/>
    <w:rsid w:val="00B73762"/>
    <w:rsid w:val="00B752FB"/>
    <w:rsid w:val="00B7676A"/>
    <w:rsid w:val="00B76DC6"/>
    <w:rsid w:val="00B7760E"/>
    <w:rsid w:val="00B778A1"/>
    <w:rsid w:val="00B811DC"/>
    <w:rsid w:val="00B81394"/>
    <w:rsid w:val="00B81914"/>
    <w:rsid w:val="00B8196C"/>
    <w:rsid w:val="00B828C8"/>
    <w:rsid w:val="00B82B91"/>
    <w:rsid w:val="00B82E68"/>
    <w:rsid w:val="00B8325F"/>
    <w:rsid w:val="00B835E1"/>
    <w:rsid w:val="00B84ACF"/>
    <w:rsid w:val="00B84D9D"/>
    <w:rsid w:val="00B8567F"/>
    <w:rsid w:val="00B85A29"/>
    <w:rsid w:val="00B86534"/>
    <w:rsid w:val="00B86563"/>
    <w:rsid w:val="00B8787E"/>
    <w:rsid w:val="00B9048B"/>
    <w:rsid w:val="00B91591"/>
    <w:rsid w:val="00B91A93"/>
    <w:rsid w:val="00B9220C"/>
    <w:rsid w:val="00B9232A"/>
    <w:rsid w:val="00B925D4"/>
    <w:rsid w:val="00B9289C"/>
    <w:rsid w:val="00B92F7F"/>
    <w:rsid w:val="00B93228"/>
    <w:rsid w:val="00B933AC"/>
    <w:rsid w:val="00B95039"/>
    <w:rsid w:val="00B96364"/>
    <w:rsid w:val="00B9647A"/>
    <w:rsid w:val="00B96774"/>
    <w:rsid w:val="00B96EE5"/>
    <w:rsid w:val="00B97785"/>
    <w:rsid w:val="00BA0977"/>
    <w:rsid w:val="00BA0C04"/>
    <w:rsid w:val="00BA0DB0"/>
    <w:rsid w:val="00BA262E"/>
    <w:rsid w:val="00BA2888"/>
    <w:rsid w:val="00BA2D6B"/>
    <w:rsid w:val="00BA36D4"/>
    <w:rsid w:val="00BA3C15"/>
    <w:rsid w:val="00BA3E68"/>
    <w:rsid w:val="00BA3E79"/>
    <w:rsid w:val="00BA5047"/>
    <w:rsid w:val="00BA50CE"/>
    <w:rsid w:val="00BA56F0"/>
    <w:rsid w:val="00BA5720"/>
    <w:rsid w:val="00BA5B10"/>
    <w:rsid w:val="00BA63C9"/>
    <w:rsid w:val="00BA6F82"/>
    <w:rsid w:val="00BA72FC"/>
    <w:rsid w:val="00BA74C7"/>
    <w:rsid w:val="00BA78CD"/>
    <w:rsid w:val="00BA7C72"/>
    <w:rsid w:val="00BB0600"/>
    <w:rsid w:val="00BB0968"/>
    <w:rsid w:val="00BB110B"/>
    <w:rsid w:val="00BB140D"/>
    <w:rsid w:val="00BB24A9"/>
    <w:rsid w:val="00BB4156"/>
    <w:rsid w:val="00BB53B2"/>
    <w:rsid w:val="00BB547E"/>
    <w:rsid w:val="00BB598C"/>
    <w:rsid w:val="00BB5B07"/>
    <w:rsid w:val="00BB607D"/>
    <w:rsid w:val="00BB68D7"/>
    <w:rsid w:val="00BB6FA3"/>
    <w:rsid w:val="00BB7F38"/>
    <w:rsid w:val="00BC02AA"/>
    <w:rsid w:val="00BC0969"/>
    <w:rsid w:val="00BC09BE"/>
    <w:rsid w:val="00BC1A61"/>
    <w:rsid w:val="00BC1F06"/>
    <w:rsid w:val="00BC3258"/>
    <w:rsid w:val="00BC357C"/>
    <w:rsid w:val="00BC35AF"/>
    <w:rsid w:val="00BC3D62"/>
    <w:rsid w:val="00BC4827"/>
    <w:rsid w:val="00BC4C15"/>
    <w:rsid w:val="00BC4CA9"/>
    <w:rsid w:val="00BC55F0"/>
    <w:rsid w:val="00BC57DD"/>
    <w:rsid w:val="00BC5A86"/>
    <w:rsid w:val="00BC5BAC"/>
    <w:rsid w:val="00BC6926"/>
    <w:rsid w:val="00BC6C59"/>
    <w:rsid w:val="00BC7FCC"/>
    <w:rsid w:val="00BD115D"/>
    <w:rsid w:val="00BD15F6"/>
    <w:rsid w:val="00BD1B3C"/>
    <w:rsid w:val="00BD1CC5"/>
    <w:rsid w:val="00BD27A7"/>
    <w:rsid w:val="00BD2DBD"/>
    <w:rsid w:val="00BD374F"/>
    <w:rsid w:val="00BD3A44"/>
    <w:rsid w:val="00BD4324"/>
    <w:rsid w:val="00BD48B9"/>
    <w:rsid w:val="00BD4AAB"/>
    <w:rsid w:val="00BD4C1D"/>
    <w:rsid w:val="00BD58BE"/>
    <w:rsid w:val="00BD64FE"/>
    <w:rsid w:val="00BD6895"/>
    <w:rsid w:val="00BD7D21"/>
    <w:rsid w:val="00BE10B9"/>
    <w:rsid w:val="00BE11AC"/>
    <w:rsid w:val="00BE1E67"/>
    <w:rsid w:val="00BE2620"/>
    <w:rsid w:val="00BE38BC"/>
    <w:rsid w:val="00BE3AF7"/>
    <w:rsid w:val="00BE4E8C"/>
    <w:rsid w:val="00BE5CB5"/>
    <w:rsid w:val="00BE6471"/>
    <w:rsid w:val="00BE6840"/>
    <w:rsid w:val="00BE6884"/>
    <w:rsid w:val="00BE716E"/>
    <w:rsid w:val="00BE7258"/>
    <w:rsid w:val="00BE7571"/>
    <w:rsid w:val="00BF0B7C"/>
    <w:rsid w:val="00BF0F3D"/>
    <w:rsid w:val="00BF19AE"/>
    <w:rsid w:val="00BF1F21"/>
    <w:rsid w:val="00BF3374"/>
    <w:rsid w:val="00BF48AF"/>
    <w:rsid w:val="00BF519C"/>
    <w:rsid w:val="00BF5520"/>
    <w:rsid w:val="00BF5B7A"/>
    <w:rsid w:val="00BF6156"/>
    <w:rsid w:val="00BF6BCF"/>
    <w:rsid w:val="00BF73FA"/>
    <w:rsid w:val="00BF7533"/>
    <w:rsid w:val="00BF7829"/>
    <w:rsid w:val="00BF78A0"/>
    <w:rsid w:val="00C00594"/>
    <w:rsid w:val="00C007B4"/>
    <w:rsid w:val="00C00B2A"/>
    <w:rsid w:val="00C00B82"/>
    <w:rsid w:val="00C0120A"/>
    <w:rsid w:val="00C021A7"/>
    <w:rsid w:val="00C02379"/>
    <w:rsid w:val="00C02C9A"/>
    <w:rsid w:val="00C0340F"/>
    <w:rsid w:val="00C0424E"/>
    <w:rsid w:val="00C0433A"/>
    <w:rsid w:val="00C04370"/>
    <w:rsid w:val="00C04AD1"/>
    <w:rsid w:val="00C057BF"/>
    <w:rsid w:val="00C06A2B"/>
    <w:rsid w:val="00C07250"/>
    <w:rsid w:val="00C073E8"/>
    <w:rsid w:val="00C1045C"/>
    <w:rsid w:val="00C105A5"/>
    <w:rsid w:val="00C107E8"/>
    <w:rsid w:val="00C10D74"/>
    <w:rsid w:val="00C10F67"/>
    <w:rsid w:val="00C11B56"/>
    <w:rsid w:val="00C11FE5"/>
    <w:rsid w:val="00C12783"/>
    <w:rsid w:val="00C12EA5"/>
    <w:rsid w:val="00C12F38"/>
    <w:rsid w:val="00C13761"/>
    <w:rsid w:val="00C13CE8"/>
    <w:rsid w:val="00C140D8"/>
    <w:rsid w:val="00C147F0"/>
    <w:rsid w:val="00C1536C"/>
    <w:rsid w:val="00C16106"/>
    <w:rsid w:val="00C176D4"/>
    <w:rsid w:val="00C17847"/>
    <w:rsid w:val="00C21411"/>
    <w:rsid w:val="00C214AF"/>
    <w:rsid w:val="00C22638"/>
    <w:rsid w:val="00C228E0"/>
    <w:rsid w:val="00C2294B"/>
    <w:rsid w:val="00C229B1"/>
    <w:rsid w:val="00C235C9"/>
    <w:rsid w:val="00C23840"/>
    <w:rsid w:val="00C238AA"/>
    <w:rsid w:val="00C253E2"/>
    <w:rsid w:val="00C25782"/>
    <w:rsid w:val="00C260D2"/>
    <w:rsid w:val="00C2647F"/>
    <w:rsid w:val="00C264A6"/>
    <w:rsid w:val="00C26CCD"/>
    <w:rsid w:val="00C26F09"/>
    <w:rsid w:val="00C27856"/>
    <w:rsid w:val="00C30060"/>
    <w:rsid w:val="00C309B0"/>
    <w:rsid w:val="00C30CE0"/>
    <w:rsid w:val="00C30E0F"/>
    <w:rsid w:val="00C31621"/>
    <w:rsid w:val="00C31648"/>
    <w:rsid w:val="00C31C00"/>
    <w:rsid w:val="00C31D09"/>
    <w:rsid w:val="00C3295E"/>
    <w:rsid w:val="00C32F4A"/>
    <w:rsid w:val="00C34117"/>
    <w:rsid w:val="00C34D7F"/>
    <w:rsid w:val="00C358B1"/>
    <w:rsid w:val="00C35FE1"/>
    <w:rsid w:val="00C365AF"/>
    <w:rsid w:val="00C36840"/>
    <w:rsid w:val="00C36CA7"/>
    <w:rsid w:val="00C3756B"/>
    <w:rsid w:val="00C37F37"/>
    <w:rsid w:val="00C401FA"/>
    <w:rsid w:val="00C40285"/>
    <w:rsid w:val="00C40CA7"/>
    <w:rsid w:val="00C4108E"/>
    <w:rsid w:val="00C419F2"/>
    <w:rsid w:val="00C4228C"/>
    <w:rsid w:val="00C42906"/>
    <w:rsid w:val="00C42AA8"/>
    <w:rsid w:val="00C446BD"/>
    <w:rsid w:val="00C44848"/>
    <w:rsid w:val="00C45158"/>
    <w:rsid w:val="00C453D6"/>
    <w:rsid w:val="00C4696A"/>
    <w:rsid w:val="00C469E9"/>
    <w:rsid w:val="00C46B31"/>
    <w:rsid w:val="00C46BCC"/>
    <w:rsid w:val="00C46F94"/>
    <w:rsid w:val="00C473B7"/>
    <w:rsid w:val="00C4744F"/>
    <w:rsid w:val="00C47D40"/>
    <w:rsid w:val="00C50DC6"/>
    <w:rsid w:val="00C512EF"/>
    <w:rsid w:val="00C51D9D"/>
    <w:rsid w:val="00C525A4"/>
    <w:rsid w:val="00C526C5"/>
    <w:rsid w:val="00C52A47"/>
    <w:rsid w:val="00C53097"/>
    <w:rsid w:val="00C53180"/>
    <w:rsid w:val="00C5393C"/>
    <w:rsid w:val="00C53BC5"/>
    <w:rsid w:val="00C5420D"/>
    <w:rsid w:val="00C54FA2"/>
    <w:rsid w:val="00C55832"/>
    <w:rsid w:val="00C55D04"/>
    <w:rsid w:val="00C5614E"/>
    <w:rsid w:val="00C5625B"/>
    <w:rsid w:val="00C56275"/>
    <w:rsid w:val="00C56869"/>
    <w:rsid w:val="00C57021"/>
    <w:rsid w:val="00C57574"/>
    <w:rsid w:val="00C57FA6"/>
    <w:rsid w:val="00C6075D"/>
    <w:rsid w:val="00C612B9"/>
    <w:rsid w:val="00C61B28"/>
    <w:rsid w:val="00C622AD"/>
    <w:rsid w:val="00C6304D"/>
    <w:rsid w:val="00C63E75"/>
    <w:rsid w:val="00C63E91"/>
    <w:rsid w:val="00C63FA9"/>
    <w:rsid w:val="00C64282"/>
    <w:rsid w:val="00C642A7"/>
    <w:rsid w:val="00C646C4"/>
    <w:rsid w:val="00C6508F"/>
    <w:rsid w:val="00C657C2"/>
    <w:rsid w:val="00C65C7A"/>
    <w:rsid w:val="00C65EE3"/>
    <w:rsid w:val="00C6652A"/>
    <w:rsid w:val="00C700C3"/>
    <w:rsid w:val="00C701DA"/>
    <w:rsid w:val="00C70B02"/>
    <w:rsid w:val="00C71CC2"/>
    <w:rsid w:val="00C72639"/>
    <w:rsid w:val="00C727D2"/>
    <w:rsid w:val="00C735ED"/>
    <w:rsid w:val="00C73BD3"/>
    <w:rsid w:val="00C73E1E"/>
    <w:rsid w:val="00C74E38"/>
    <w:rsid w:val="00C762F3"/>
    <w:rsid w:val="00C76BC9"/>
    <w:rsid w:val="00C76D77"/>
    <w:rsid w:val="00C77286"/>
    <w:rsid w:val="00C774AF"/>
    <w:rsid w:val="00C7764E"/>
    <w:rsid w:val="00C77C34"/>
    <w:rsid w:val="00C80612"/>
    <w:rsid w:val="00C807E3"/>
    <w:rsid w:val="00C80959"/>
    <w:rsid w:val="00C809C0"/>
    <w:rsid w:val="00C814A3"/>
    <w:rsid w:val="00C81BAF"/>
    <w:rsid w:val="00C81F9F"/>
    <w:rsid w:val="00C82141"/>
    <w:rsid w:val="00C821D1"/>
    <w:rsid w:val="00C82592"/>
    <w:rsid w:val="00C82B17"/>
    <w:rsid w:val="00C83620"/>
    <w:rsid w:val="00C836A8"/>
    <w:rsid w:val="00C83788"/>
    <w:rsid w:val="00C8610F"/>
    <w:rsid w:val="00C86321"/>
    <w:rsid w:val="00C86E87"/>
    <w:rsid w:val="00C872AE"/>
    <w:rsid w:val="00C878E7"/>
    <w:rsid w:val="00C87981"/>
    <w:rsid w:val="00C90574"/>
    <w:rsid w:val="00C9153C"/>
    <w:rsid w:val="00C91970"/>
    <w:rsid w:val="00C922DD"/>
    <w:rsid w:val="00C923BC"/>
    <w:rsid w:val="00C926FB"/>
    <w:rsid w:val="00C928EE"/>
    <w:rsid w:val="00C936CC"/>
    <w:rsid w:val="00C93B92"/>
    <w:rsid w:val="00C93CD3"/>
    <w:rsid w:val="00C9427F"/>
    <w:rsid w:val="00C9439C"/>
    <w:rsid w:val="00C943FB"/>
    <w:rsid w:val="00C950E4"/>
    <w:rsid w:val="00C951A1"/>
    <w:rsid w:val="00C9528A"/>
    <w:rsid w:val="00C9621B"/>
    <w:rsid w:val="00C96991"/>
    <w:rsid w:val="00CA0C2E"/>
    <w:rsid w:val="00CA174B"/>
    <w:rsid w:val="00CA17D1"/>
    <w:rsid w:val="00CA3723"/>
    <w:rsid w:val="00CA3859"/>
    <w:rsid w:val="00CA4C80"/>
    <w:rsid w:val="00CA53ED"/>
    <w:rsid w:val="00CA6757"/>
    <w:rsid w:val="00CA6FB2"/>
    <w:rsid w:val="00CA7631"/>
    <w:rsid w:val="00CA7791"/>
    <w:rsid w:val="00CA7F7E"/>
    <w:rsid w:val="00CB071D"/>
    <w:rsid w:val="00CB17E4"/>
    <w:rsid w:val="00CB1823"/>
    <w:rsid w:val="00CB1DA4"/>
    <w:rsid w:val="00CB2153"/>
    <w:rsid w:val="00CB21C9"/>
    <w:rsid w:val="00CB22D6"/>
    <w:rsid w:val="00CB2611"/>
    <w:rsid w:val="00CB267E"/>
    <w:rsid w:val="00CB2BE0"/>
    <w:rsid w:val="00CB4E93"/>
    <w:rsid w:val="00CB5317"/>
    <w:rsid w:val="00CB617E"/>
    <w:rsid w:val="00CB7036"/>
    <w:rsid w:val="00CB7146"/>
    <w:rsid w:val="00CB7401"/>
    <w:rsid w:val="00CB7442"/>
    <w:rsid w:val="00CB76F2"/>
    <w:rsid w:val="00CB77A0"/>
    <w:rsid w:val="00CB789C"/>
    <w:rsid w:val="00CB7A64"/>
    <w:rsid w:val="00CC0456"/>
    <w:rsid w:val="00CC0B8B"/>
    <w:rsid w:val="00CC0EE2"/>
    <w:rsid w:val="00CC1057"/>
    <w:rsid w:val="00CC1140"/>
    <w:rsid w:val="00CC125F"/>
    <w:rsid w:val="00CC22A3"/>
    <w:rsid w:val="00CC25CD"/>
    <w:rsid w:val="00CC3565"/>
    <w:rsid w:val="00CC3930"/>
    <w:rsid w:val="00CC3DB4"/>
    <w:rsid w:val="00CC419F"/>
    <w:rsid w:val="00CC4974"/>
    <w:rsid w:val="00CC4FE9"/>
    <w:rsid w:val="00CC52A1"/>
    <w:rsid w:val="00CC559D"/>
    <w:rsid w:val="00CC5AEB"/>
    <w:rsid w:val="00CC6193"/>
    <w:rsid w:val="00CC657C"/>
    <w:rsid w:val="00CC72F3"/>
    <w:rsid w:val="00CD005A"/>
    <w:rsid w:val="00CD0231"/>
    <w:rsid w:val="00CD0EA7"/>
    <w:rsid w:val="00CD219E"/>
    <w:rsid w:val="00CD4076"/>
    <w:rsid w:val="00CD4BB8"/>
    <w:rsid w:val="00CD4D5C"/>
    <w:rsid w:val="00CD647E"/>
    <w:rsid w:val="00CD73DE"/>
    <w:rsid w:val="00CD7823"/>
    <w:rsid w:val="00CE0D55"/>
    <w:rsid w:val="00CE0F3D"/>
    <w:rsid w:val="00CE135E"/>
    <w:rsid w:val="00CE22C3"/>
    <w:rsid w:val="00CE2B1B"/>
    <w:rsid w:val="00CE3796"/>
    <w:rsid w:val="00CE4DEE"/>
    <w:rsid w:val="00CE6903"/>
    <w:rsid w:val="00CE7B54"/>
    <w:rsid w:val="00CF02EC"/>
    <w:rsid w:val="00CF065B"/>
    <w:rsid w:val="00CF0CD1"/>
    <w:rsid w:val="00CF103B"/>
    <w:rsid w:val="00CF12AE"/>
    <w:rsid w:val="00CF139F"/>
    <w:rsid w:val="00CF2799"/>
    <w:rsid w:val="00CF28C5"/>
    <w:rsid w:val="00CF2A64"/>
    <w:rsid w:val="00CF2C8E"/>
    <w:rsid w:val="00CF32EE"/>
    <w:rsid w:val="00CF3479"/>
    <w:rsid w:val="00CF3484"/>
    <w:rsid w:val="00CF3586"/>
    <w:rsid w:val="00CF3837"/>
    <w:rsid w:val="00CF457C"/>
    <w:rsid w:val="00CF4610"/>
    <w:rsid w:val="00CF4835"/>
    <w:rsid w:val="00CF5EE9"/>
    <w:rsid w:val="00CF62D4"/>
    <w:rsid w:val="00CF6367"/>
    <w:rsid w:val="00CF6A8D"/>
    <w:rsid w:val="00CF6F42"/>
    <w:rsid w:val="00D00775"/>
    <w:rsid w:val="00D00973"/>
    <w:rsid w:val="00D00ECB"/>
    <w:rsid w:val="00D0156F"/>
    <w:rsid w:val="00D017E9"/>
    <w:rsid w:val="00D024B4"/>
    <w:rsid w:val="00D0303A"/>
    <w:rsid w:val="00D03CEC"/>
    <w:rsid w:val="00D04AA4"/>
    <w:rsid w:val="00D051B2"/>
    <w:rsid w:val="00D05538"/>
    <w:rsid w:val="00D06B63"/>
    <w:rsid w:val="00D06BEA"/>
    <w:rsid w:val="00D073EF"/>
    <w:rsid w:val="00D076E7"/>
    <w:rsid w:val="00D10612"/>
    <w:rsid w:val="00D10985"/>
    <w:rsid w:val="00D10F10"/>
    <w:rsid w:val="00D11705"/>
    <w:rsid w:val="00D118AF"/>
    <w:rsid w:val="00D11E85"/>
    <w:rsid w:val="00D12973"/>
    <w:rsid w:val="00D12CA2"/>
    <w:rsid w:val="00D136A2"/>
    <w:rsid w:val="00D140F0"/>
    <w:rsid w:val="00D144FF"/>
    <w:rsid w:val="00D1473B"/>
    <w:rsid w:val="00D15ACE"/>
    <w:rsid w:val="00D16071"/>
    <w:rsid w:val="00D16CD7"/>
    <w:rsid w:val="00D17B7D"/>
    <w:rsid w:val="00D17C3E"/>
    <w:rsid w:val="00D17E9C"/>
    <w:rsid w:val="00D2149E"/>
    <w:rsid w:val="00D22C65"/>
    <w:rsid w:val="00D23025"/>
    <w:rsid w:val="00D234EF"/>
    <w:rsid w:val="00D23BAE"/>
    <w:rsid w:val="00D23E7F"/>
    <w:rsid w:val="00D2461B"/>
    <w:rsid w:val="00D24951"/>
    <w:rsid w:val="00D24A1C"/>
    <w:rsid w:val="00D25B1C"/>
    <w:rsid w:val="00D26C84"/>
    <w:rsid w:val="00D2740D"/>
    <w:rsid w:val="00D3071A"/>
    <w:rsid w:val="00D30A54"/>
    <w:rsid w:val="00D318C4"/>
    <w:rsid w:val="00D31BCF"/>
    <w:rsid w:val="00D340BA"/>
    <w:rsid w:val="00D3479F"/>
    <w:rsid w:val="00D3711C"/>
    <w:rsid w:val="00D378CF"/>
    <w:rsid w:val="00D37D93"/>
    <w:rsid w:val="00D40130"/>
    <w:rsid w:val="00D403CB"/>
    <w:rsid w:val="00D40DA1"/>
    <w:rsid w:val="00D40EE9"/>
    <w:rsid w:val="00D429A2"/>
    <w:rsid w:val="00D43622"/>
    <w:rsid w:val="00D43A71"/>
    <w:rsid w:val="00D43B07"/>
    <w:rsid w:val="00D443F8"/>
    <w:rsid w:val="00D444CC"/>
    <w:rsid w:val="00D44A06"/>
    <w:rsid w:val="00D44B54"/>
    <w:rsid w:val="00D44E71"/>
    <w:rsid w:val="00D4541C"/>
    <w:rsid w:val="00D45715"/>
    <w:rsid w:val="00D46255"/>
    <w:rsid w:val="00D473E2"/>
    <w:rsid w:val="00D47F5C"/>
    <w:rsid w:val="00D50F37"/>
    <w:rsid w:val="00D5108B"/>
    <w:rsid w:val="00D51B21"/>
    <w:rsid w:val="00D51DBE"/>
    <w:rsid w:val="00D5227B"/>
    <w:rsid w:val="00D529E9"/>
    <w:rsid w:val="00D52D0F"/>
    <w:rsid w:val="00D52DFF"/>
    <w:rsid w:val="00D53B13"/>
    <w:rsid w:val="00D53B78"/>
    <w:rsid w:val="00D53EAE"/>
    <w:rsid w:val="00D5509F"/>
    <w:rsid w:val="00D55378"/>
    <w:rsid w:val="00D555FE"/>
    <w:rsid w:val="00D55686"/>
    <w:rsid w:val="00D55A5B"/>
    <w:rsid w:val="00D5638C"/>
    <w:rsid w:val="00D56712"/>
    <w:rsid w:val="00D568CE"/>
    <w:rsid w:val="00D56FB9"/>
    <w:rsid w:val="00D57991"/>
    <w:rsid w:val="00D57B51"/>
    <w:rsid w:val="00D602D6"/>
    <w:rsid w:val="00D60696"/>
    <w:rsid w:val="00D60AAC"/>
    <w:rsid w:val="00D60C6A"/>
    <w:rsid w:val="00D60EE4"/>
    <w:rsid w:val="00D6164F"/>
    <w:rsid w:val="00D61EA6"/>
    <w:rsid w:val="00D62549"/>
    <w:rsid w:val="00D627BA"/>
    <w:rsid w:val="00D62940"/>
    <w:rsid w:val="00D636D3"/>
    <w:rsid w:val="00D63855"/>
    <w:rsid w:val="00D65C40"/>
    <w:rsid w:val="00D6641B"/>
    <w:rsid w:val="00D66AFA"/>
    <w:rsid w:val="00D66B21"/>
    <w:rsid w:val="00D67318"/>
    <w:rsid w:val="00D676AF"/>
    <w:rsid w:val="00D67C8B"/>
    <w:rsid w:val="00D70347"/>
    <w:rsid w:val="00D70C55"/>
    <w:rsid w:val="00D713A4"/>
    <w:rsid w:val="00D71487"/>
    <w:rsid w:val="00D72355"/>
    <w:rsid w:val="00D72396"/>
    <w:rsid w:val="00D725BD"/>
    <w:rsid w:val="00D72D4A"/>
    <w:rsid w:val="00D72EDB"/>
    <w:rsid w:val="00D738C6"/>
    <w:rsid w:val="00D74445"/>
    <w:rsid w:val="00D74D5E"/>
    <w:rsid w:val="00D75A04"/>
    <w:rsid w:val="00D75E6C"/>
    <w:rsid w:val="00D76066"/>
    <w:rsid w:val="00D76182"/>
    <w:rsid w:val="00D763BD"/>
    <w:rsid w:val="00D8070F"/>
    <w:rsid w:val="00D8078A"/>
    <w:rsid w:val="00D809C7"/>
    <w:rsid w:val="00D81E25"/>
    <w:rsid w:val="00D8243E"/>
    <w:rsid w:val="00D83CCC"/>
    <w:rsid w:val="00D83DEF"/>
    <w:rsid w:val="00D85A47"/>
    <w:rsid w:val="00D85FC0"/>
    <w:rsid w:val="00D86B71"/>
    <w:rsid w:val="00D87030"/>
    <w:rsid w:val="00D87032"/>
    <w:rsid w:val="00D87313"/>
    <w:rsid w:val="00D91C6E"/>
    <w:rsid w:val="00D921D1"/>
    <w:rsid w:val="00D9239C"/>
    <w:rsid w:val="00D924B8"/>
    <w:rsid w:val="00D93BB3"/>
    <w:rsid w:val="00D93C0E"/>
    <w:rsid w:val="00D94A56"/>
    <w:rsid w:val="00D94A68"/>
    <w:rsid w:val="00D94F5B"/>
    <w:rsid w:val="00D9580E"/>
    <w:rsid w:val="00D95E8B"/>
    <w:rsid w:val="00D960E3"/>
    <w:rsid w:val="00D961BE"/>
    <w:rsid w:val="00D96352"/>
    <w:rsid w:val="00D963FC"/>
    <w:rsid w:val="00D9665A"/>
    <w:rsid w:val="00D966DF"/>
    <w:rsid w:val="00D96F91"/>
    <w:rsid w:val="00D96FAD"/>
    <w:rsid w:val="00D9716C"/>
    <w:rsid w:val="00D9778D"/>
    <w:rsid w:val="00DA1E04"/>
    <w:rsid w:val="00DA200E"/>
    <w:rsid w:val="00DA2B53"/>
    <w:rsid w:val="00DA2F9E"/>
    <w:rsid w:val="00DA3C4A"/>
    <w:rsid w:val="00DA494A"/>
    <w:rsid w:val="00DA4A06"/>
    <w:rsid w:val="00DA61CF"/>
    <w:rsid w:val="00DA68C1"/>
    <w:rsid w:val="00DA6C87"/>
    <w:rsid w:val="00DA7089"/>
    <w:rsid w:val="00DA7738"/>
    <w:rsid w:val="00DA7D42"/>
    <w:rsid w:val="00DB089D"/>
    <w:rsid w:val="00DB08FF"/>
    <w:rsid w:val="00DB0BA9"/>
    <w:rsid w:val="00DB2661"/>
    <w:rsid w:val="00DB2A22"/>
    <w:rsid w:val="00DB31C9"/>
    <w:rsid w:val="00DB3AE0"/>
    <w:rsid w:val="00DB4693"/>
    <w:rsid w:val="00DB46BE"/>
    <w:rsid w:val="00DB4CE5"/>
    <w:rsid w:val="00DB565E"/>
    <w:rsid w:val="00DB6583"/>
    <w:rsid w:val="00DB7475"/>
    <w:rsid w:val="00DB7DA3"/>
    <w:rsid w:val="00DB7E7B"/>
    <w:rsid w:val="00DC0496"/>
    <w:rsid w:val="00DC0640"/>
    <w:rsid w:val="00DC0693"/>
    <w:rsid w:val="00DC0B10"/>
    <w:rsid w:val="00DC0FB1"/>
    <w:rsid w:val="00DC11D4"/>
    <w:rsid w:val="00DC1C35"/>
    <w:rsid w:val="00DC1C88"/>
    <w:rsid w:val="00DC1EB2"/>
    <w:rsid w:val="00DC2DB8"/>
    <w:rsid w:val="00DC320E"/>
    <w:rsid w:val="00DC32F4"/>
    <w:rsid w:val="00DC3902"/>
    <w:rsid w:val="00DC397C"/>
    <w:rsid w:val="00DC4300"/>
    <w:rsid w:val="00DC469E"/>
    <w:rsid w:val="00DC4C6C"/>
    <w:rsid w:val="00DC568F"/>
    <w:rsid w:val="00DC5BC2"/>
    <w:rsid w:val="00DC5C15"/>
    <w:rsid w:val="00DC7D4F"/>
    <w:rsid w:val="00DD042E"/>
    <w:rsid w:val="00DD0553"/>
    <w:rsid w:val="00DD18C1"/>
    <w:rsid w:val="00DD19CC"/>
    <w:rsid w:val="00DD205B"/>
    <w:rsid w:val="00DD22C2"/>
    <w:rsid w:val="00DD2E05"/>
    <w:rsid w:val="00DD36F7"/>
    <w:rsid w:val="00DD37A1"/>
    <w:rsid w:val="00DD3FC4"/>
    <w:rsid w:val="00DD40CB"/>
    <w:rsid w:val="00DD4DEE"/>
    <w:rsid w:val="00DD4FA7"/>
    <w:rsid w:val="00DD5C06"/>
    <w:rsid w:val="00DD6E5C"/>
    <w:rsid w:val="00DD6EAD"/>
    <w:rsid w:val="00DD793F"/>
    <w:rsid w:val="00DE018F"/>
    <w:rsid w:val="00DE0303"/>
    <w:rsid w:val="00DE036B"/>
    <w:rsid w:val="00DE066C"/>
    <w:rsid w:val="00DE0793"/>
    <w:rsid w:val="00DE0AB4"/>
    <w:rsid w:val="00DE0D76"/>
    <w:rsid w:val="00DE1B96"/>
    <w:rsid w:val="00DE1D81"/>
    <w:rsid w:val="00DE226B"/>
    <w:rsid w:val="00DE3228"/>
    <w:rsid w:val="00DE35EB"/>
    <w:rsid w:val="00DE3A20"/>
    <w:rsid w:val="00DE443F"/>
    <w:rsid w:val="00DE4EF9"/>
    <w:rsid w:val="00DE579F"/>
    <w:rsid w:val="00DE5B26"/>
    <w:rsid w:val="00DE63F6"/>
    <w:rsid w:val="00DE7C0F"/>
    <w:rsid w:val="00DE7EEF"/>
    <w:rsid w:val="00DE7F1F"/>
    <w:rsid w:val="00DE7F20"/>
    <w:rsid w:val="00DF0822"/>
    <w:rsid w:val="00DF13FD"/>
    <w:rsid w:val="00DF152D"/>
    <w:rsid w:val="00DF1887"/>
    <w:rsid w:val="00DF1D6E"/>
    <w:rsid w:val="00DF1F94"/>
    <w:rsid w:val="00DF2493"/>
    <w:rsid w:val="00DF392C"/>
    <w:rsid w:val="00DF4AB2"/>
    <w:rsid w:val="00DF4B84"/>
    <w:rsid w:val="00DF5546"/>
    <w:rsid w:val="00DF56FB"/>
    <w:rsid w:val="00DF6D1D"/>
    <w:rsid w:val="00DF6FE8"/>
    <w:rsid w:val="00DF72C2"/>
    <w:rsid w:val="00DF7581"/>
    <w:rsid w:val="00DF7EDC"/>
    <w:rsid w:val="00E0062E"/>
    <w:rsid w:val="00E00ADB"/>
    <w:rsid w:val="00E00CCD"/>
    <w:rsid w:val="00E0274A"/>
    <w:rsid w:val="00E02978"/>
    <w:rsid w:val="00E032A3"/>
    <w:rsid w:val="00E047C5"/>
    <w:rsid w:val="00E04D4A"/>
    <w:rsid w:val="00E051A4"/>
    <w:rsid w:val="00E05353"/>
    <w:rsid w:val="00E056BD"/>
    <w:rsid w:val="00E05DC4"/>
    <w:rsid w:val="00E05EB6"/>
    <w:rsid w:val="00E062E8"/>
    <w:rsid w:val="00E06364"/>
    <w:rsid w:val="00E06C37"/>
    <w:rsid w:val="00E07141"/>
    <w:rsid w:val="00E0776D"/>
    <w:rsid w:val="00E07888"/>
    <w:rsid w:val="00E10E6E"/>
    <w:rsid w:val="00E111B9"/>
    <w:rsid w:val="00E12F60"/>
    <w:rsid w:val="00E130A8"/>
    <w:rsid w:val="00E134B3"/>
    <w:rsid w:val="00E1364A"/>
    <w:rsid w:val="00E13910"/>
    <w:rsid w:val="00E1423D"/>
    <w:rsid w:val="00E14E70"/>
    <w:rsid w:val="00E1523F"/>
    <w:rsid w:val="00E15390"/>
    <w:rsid w:val="00E153E9"/>
    <w:rsid w:val="00E15609"/>
    <w:rsid w:val="00E15BAA"/>
    <w:rsid w:val="00E15EEE"/>
    <w:rsid w:val="00E16655"/>
    <w:rsid w:val="00E166EC"/>
    <w:rsid w:val="00E16741"/>
    <w:rsid w:val="00E16933"/>
    <w:rsid w:val="00E16A2D"/>
    <w:rsid w:val="00E172DA"/>
    <w:rsid w:val="00E17A03"/>
    <w:rsid w:val="00E17C80"/>
    <w:rsid w:val="00E203C4"/>
    <w:rsid w:val="00E20E73"/>
    <w:rsid w:val="00E2134A"/>
    <w:rsid w:val="00E21931"/>
    <w:rsid w:val="00E21E28"/>
    <w:rsid w:val="00E227C1"/>
    <w:rsid w:val="00E23357"/>
    <w:rsid w:val="00E234E1"/>
    <w:rsid w:val="00E23985"/>
    <w:rsid w:val="00E2446F"/>
    <w:rsid w:val="00E2452D"/>
    <w:rsid w:val="00E25073"/>
    <w:rsid w:val="00E25C35"/>
    <w:rsid w:val="00E263B4"/>
    <w:rsid w:val="00E26D27"/>
    <w:rsid w:val="00E3028E"/>
    <w:rsid w:val="00E3068F"/>
    <w:rsid w:val="00E30DEA"/>
    <w:rsid w:val="00E31F59"/>
    <w:rsid w:val="00E32C2D"/>
    <w:rsid w:val="00E3305B"/>
    <w:rsid w:val="00E3375B"/>
    <w:rsid w:val="00E33857"/>
    <w:rsid w:val="00E338D1"/>
    <w:rsid w:val="00E354E8"/>
    <w:rsid w:val="00E360E8"/>
    <w:rsid w:val="00E3678B"/>
    <w:rsid w:val="00E36DF3"/>
    <w:rsid w:val="00E372B4"/>
    <w:rsid w:val="00E37722"/>
    <w:rsid w:val="00E37C53"/>
    <w:rsid w:val="00E40181"/>
    <w:rsid w:val="00E401BB"/>
    <w:rsid w:val="00E409BB"/>
    <w:rsid w:val="00E425F9"/>
    <w:rsid w:val="00E4270F"/>
    <w:rsid w:val="00E42B5A"/>
    <w:rsid w:val="00E43089"/>
    <w:rsid w:val="00E45582"/>
    <w:rsid w:val="00E45810"/>
    <w:rsid w:val="00E45901"/>
    <w:rsid w:val="00E45DB7"/>
    <w:rsid w:val="00E469D2"/>
    <w:rsid w:val="00E474E1"/>
    <w:rsid w:val="00E47C6F"/>
    <w:rsid w:val="00E47F8D"/>
    <w:rsid w:val="00E5006B"/>
    <w:rsid w:val="00E50862"/>
    <w:rsid w:val="00E50FF2"/>
    <w:rsid w:val="00E525FF"/>
    <w:rsid w:val="00E52E01"/>
    <w:rsid w:val="00E53AE0"/>
    <w:rsid w:val="00E5445C"/>
    <w:rsid w:val="00E54CF6"/>
    <w:rsid w:val="00E54FF8"/>
    <w:rsid w:val="00E5518D"/>
    <w:rsid w:val="00E56532"/>
    <w:rsid w:val="00E5679C"/>
    <w:rsid w:val="00E56836"/>
    <w:rsid w:val="00E57D9B"/>
    <w:rsid w:val="00E60C06"/>
    <w:rsid w:val="00E612A8"/>
    <w:rsid w:val="00E615A7"/>
    <w:rsid w:val="00E61C4B"/>
    <w:rsid w:val="00E62076"/>
    <w:rsid w:val="00E62186"/>
    <w:rsid w:val="00E625D7"/>
    <w:rsid w:val="00E629F3"/>
    <w:rsid w:val="00E62B61"/>
    <w:rsid w:val="00E62CFB"/>
    <w:rsid w:val="00E637DC"/>
    <w:rsid w:val="00E640F7"/>
    <w:rsid w:val="00E654EF"/>
    <w:rsid w:val="00E663A3"/>
    <w:rsid w:val="00E665D0"/>
    <w:rsid w:val="00E66FCC"/>
    <w:rsid w:val="00E6715F"/>
    <w:rsid w:val="00E7017F"/>
    <w:rsid w:val="00E70257"/>
    <w:rsid w:val="00E72220"/>
    <w:rsid w:val="00E72396"/>
    <w:rsid w:val="00E72869"/>
    <w:rsid w:val="00E72D13"/>
    <w:rsid w:val="00E73658"/>
    <w:rsid w:val="00E73E0F"/>
    <w:rsid w:val="00E743D3"/>
    <w:rsid w:val="00E748EC"/>
    <w:rsid w:val="00E74A7B"/>
    <w:rsid w:val="00E756F5"/>
    <w:rsid w:val="00E761FB"/>
    <w:rsid w:val="00E76A5B"/>
    <w:rsid w:val="00E77724"/>
    <w:rsid w:val="00E7783E"/>
    <w:rsid w:val="00E8045B"/>
    <w:rsid w:val="00E80B4E"/>
    <w:rsid w:val="00E80BAD"/>
    <w:rsid w:val="00E819E7"/>
    <w:rsid w:val="00E81A15"/>
    <w:rsid w:val="00E82FCD"/>
    <w:rsid w:val="00E8471D"/>
    <w:rsid w:val="00E853A3"/>
    <w:rsid w:val="00E85A71"/>
    <w:rsid w:val="00E85B51"/>
    <w:rsid w:val="00E85F04"/>
    <w:rsid w:val="00E86C6E"/>
    <w:rsid w:val="00E87699"/>
    <w:rsid w:val="00E87E89"/>
    <w:rsid w:val="00E87F42"/>
    <w:rsid w:val="00E87F7E"/>
    <w:rsid w:val="00E9026A"/>
    <w:rsid w:val="00E9061D"/>
    <w:rsid w:val="00E907F7"/>
    <w:rsid w:val="00E90D9C"/>
    <w:rsid w:val="00E91B5B"/>
    <w:rsid w:val="00E92075"/>
    <w:rsid w:val="00E92361"/>
    <w:rsid w:val="00E938D2"/>
    <w:rsid w:val="00E939C5"/>
    <w:rsid w:val="00E94142"/>
    <w:rsid w:val="00E94703"/>
    <w:rsid w:val="00E95BA6"/>
    <w:rsid w:val="00E96B03"/>
    <w:rsid w:val="00E96C9D"/>
    <w:rsid w:val="00E96CA8"/>
    <w:rsid w:val="00E96D53"/>
    <w:rsid w:val="00E97796"/>
    <w:rsid w:val="00E97CBC"/>
    <w:rsid w:val="00EA04C3"/>
    <w:rsid w:val="00EA0B3B"/>
    <w:rsid w:val="00EA1854"/>
    <w:rsid w:val="00EA280E"/>
    <w:rsid w:val="00EA282D"/>
    <w:rsid w:val="00EA29B5"/>
    <w:rsid w:val="00EA29F0"/>
    <w:rsid w:val="00EA3B70"/>
    <w:rsid w:val="00EA4883"/>
    <w:rsid w:val="00EA4BC2"/>
    <w:rsid w:val="00EA4C62"/>
    <w:rsid w:val="00EA6304"/>
    <w:rsid w:val="00EA7261"/>
    <w:rsid w:val="00EA7337"/>
    <w:rsid w:val="00EA7D79"/>
    <w:rsid w:val="00EB0930"/>
    <w:rsid w:val="00EB0C6B"/>
    <w:rsid w:val="00EB2635"/>
    <w:rsid w:val="00EB2A77"/>
    <w:rsid w:val="00EB2C8D"/>
    <w:rsid w:val="00EB303E"/>
    <w:rsid w:val="00EB31F7"/>
    <w:rsid w:val="00EB36FB"/>
    <w:rsid w:val="00EB37B2"/>
    <w:rsid w:val="00EB4E75"/>
    <w:rsid w:val="00EB739C"/>
    <w:rsid w:val="00EC00A5"/>
    <w:rsid w:val="00EC0451"/>
    <w:rsid w:val="00EC06AF"/>
    <w:rsid w:val="00EC0DC4"/>
    <w:rsid w:val="00EC0E9B"/>
    <w:rsid w:val="00EC1111"/>
    <w:rsid w:val="00EC1B8D"/>
    <w:rsid w:val="00EC1BDD"/>
    <w:rsid w:val="00EC2436"/>
    <w:rsid w:val="00EC2483"/>
    <w:rsid w:val="00EC41E9"/>
    <w:rsid w:val="00EC4C92"/>
    <w:rsid w:val="00EC5D41"/>
    <w:rsid w:val="00EC5F30"/>
    <w:rsid w:val="00EC69DB"/>
    <w:rsid w:val="00EC744A"/>
    <w:rsid w:val="00EC78D9"/>
    <w:rsid w:val="00ED0DEF"/>
    <w:rsid w:val="00ED175D"/>
    <w:rsid w:val="00ED318E"/>
    <w:rsid w:val="00ED33A7"/>
    <w:rsid w:val="00ED3741"/>
    <w:rsid w:val="00ED4512"/>
    <w:rsid w:val="00ED4643"/>
    <w:rsid w:val="00ED4747"/>
    <w:rsid w:val="00ED4A90"/>
    <w:rsid w:val="00ED5D1D"/>
    <w:rsid w:val="00ED658A"/>
    <w:rsid w:val="00ED6BE7"/>
    <w:rsid w:val="00ED6DDC"/>
    <w:rsid w:val="00EE0009"/>
    <w:rsid w:val="00EE024F"/>
    <w:rsid w:val="00EE0512"/>
    <w:rsid w:val="00EE0B0E"/>
    <w:rsid w:val="00EE0BBF"/>
    <w:rsid w:val="00EE21A9"/>
    <w:rsid w:val="00EE255D"/>
    <w:rsid w:val="00EE2697"/>
    <w:rsid w:val="00EE2B27"/>
    <w:rsid w:val="00EE31B5"/>
    <w:rsid w:val="00EE3262"/>
    <w:rsid w:val="00EE33E0"/>
    <w:rsid w:val="00EE3CC7"/>
    <w:rsid w:val="00EE3E71"/>
    <w:rsid w:val="00EE3ED3"/>
    <w:rsid w:val="00EE454F"/>
    <w:rsid w:val="00EE4C08"/>
    <w:rsid w:val="00EE5187"/>
    <w:rsid w:val="00EE521A"/>
    <w:rsid w:val="00EE52DE"/>
    <w:rsid w:val="00EE53DB"/>
    <w:rsid w:val="00EE5E0C"/>
    <w:rsid w:val="00EE6561"/>
    <w:rsid w:val="00EF0779"/>
    <w:rsid w:val="00EF0DC5"/>
    <w:rsid w:val="00EF0E78"/>
    <w:rsid w:val="00EF1529"/>
    <w:rsid w:val="00EF236A"/>
    <w:rsid w:val="00EF27BA"/>
    <w:rsid w:val="00EF2FC6"/>
    <w:rsid w:val="00EF3343"/>
    <w:rsid w:val="00EF4C9D"/>
    <w:rsid w:val="00EF5192"/>
    <w:rsid w:val="00EF56CF"/>
    <w:rsid w:val="00EF5937"/>
    <w:rsid w:val="00EF5C03"/>
    <w:rsid w:val="00EF6086"/>
    <w:rsid w:val="00EF7608"/>
    <w:rsid w:val="00F00AD5"/>
    <w:rsid w:val="00F00DD5"/>
    <w:rsid w:val="00F01A2C"/>
    <w:rsid w:val="00F020C4"/>
    <w:rsid w:val="00F02443"/>
    <w:rsid w:val="00F03229"/>
    <w:rsid w:val="00F032E0"/>
    <w:rsid w:val="00F034D1"/>
    <w:rsid w:val="00F03914"/>
    <w:rsid w:val="00F0392B"/>
    <w:rsid w:val="00F03F0A"/>
    <w:rsid w:val="00F04283"/>
    <w:rsid w:val="00F042A6"/>
    <w:rsid w:val="00F04729"/>
    <w:rsid w:val="00F04EE3"/>
    <w:rsid w:val="00F057D8"/>
    <w:rsid w:val="00F05ED6"/>
    <w:rsid w:val="00F06398"/>
    <w:rsid w:val="00F06C97"/>
    <w:rsid w:val="00F06E6B"/>
    <w:rsid w:val="00F10951"/>
    <w:rsid w:val="00F10F22"/>
    <w:rsid w:val="00F11D7F"/>
    <w:rsid w:val="00F12055"/>
    <w:rsid w:val="00F12542"/>
    <w:rsid w:val="00F13275"/>
    <w:rsid w:val="00F13D89"/>
    <w:rsid w:val="00F14178"/>
    <w:rsid w:val="00F14DD6"/>
    <w:rsid w:val="00F157BA"/>
    <w:rsid w:val="00F163A6"/>
    <w:rsid w:val="00F1674A"/>
    <w:rsid w:val="00F16E06"/>
    <w:rsid w:val="00F16ED7"/>
    <w:rsid w:val="00F16F17"/>
    <w:rsid w:val="00F17102"/>
    <w:rsid w:val="00F17E04"/>
    <w:rsid w:val="00F20044"/>
    <w:rsid w:val="00F206B0"/>
    <w:rsid w:val="00F21DA6"/>
    <w:rsid w:val="00F22004"/>
    <w:rsid w:val="00F2244C"/>
    <w:rsid w:val="00F2282A"/>
    <w:rsid w:val="00F228C8"/>
    <w:rsid w:val="00F22FC1"/>
    <w:rsid w:val="00F25648"/>
    <w:rsid w:val="00F25CBA"/>
    <w:rsid w:val="00F25D21"/>
    <w:rsid w:val="00F26ADA"/>
    <w:rsid w:val="00F27466"/>
    <w:rsid w:val="00F27633"/>
    <w:rsid w:val="00F2774E"/>
    <w:rsid w:val="00F278B3"/>
    <w:rsid w:val="00F30345"/>
    <w:rsid w:val="00F3149B"/>
    <w:rsid w:val="00F3188A"/>
    <w:rsid w:val="00F31F2A"/>
    <w:rsid w:val="00F32253"/>
    <w:rsid w:val="00F32324"/>
    <w:rsid w:val="00F3271A"/>
    <w:rsid w:val="00F327D9"/>
    <w:rsid w:val="00F32CC7"/>
    <w:rsid w:val="00F32CF4"/>
    <w:rsid w:val="00F32E80"/>
    <w:rsid w:val="00F32ED2"/>
    <w:rsid w:val="00F33084"/>
    <w:rsid w:val="00F330E7"/>
    <w:rsid w:val="00F33BAC"/>
    <w:rsid w:val="00F34080"/>
    <w:rsid w:val="00F345E5"/>
    <w:rsid w:val="00F34D33"/>
    <w:rsid w:val="00F352BB"/>
    <w:rsid w:val="00F35564"/>
    <w:rsid w:val="00F355C7"/>
    <w:rsid w:val="00F359F5"/>
    <w:rsid w:val="00F35F56"/>
    <w:rsid w:val="00F36125"/>
    <w:rsid w:val="00F367E3"/>
    <w:rsid w:val="00F36D64"/>
    <w:rsid w:val="00F3765C"/>
    <w:rsid w:val="00F37D52"/>
    <w:rsid w:val="00F4020C"/>
    <w:rsid w:val="00F41092"/>
    <w:rsid w:val="00F41AD2"/>
    <w:rsid w:val="00F42845"/>
    <w:rsid w:val="00F42FC3"/>
    <w:rsid w:val="00F43F16"/>
    <w:rsid w:val="00F43F7A"/>
    <w:rsid w:val="00F43FA0"/>
    <w:rsid w:val="00F441EA"/>
    <w:rsid w:val="00F44E0A"/>
    <w:rsid w:val="00F45134"/>
    <w:rsid w:val="00F45C6D"/>
    <w:rsid w:val="00F469A7"/>
    <w:rsid w:val="00F46A37"/>
    <w:rsid w:val="00F4785B"/>
    <w:rsid w:val="00F51623"/>
    <w:rsid w:val="00F51649"/>
    <w:rsid w:val="00F517BC"/>
    <w:rsid w:val="00F51A6B"/>
    <w:rsid w:val="00F53523"/>
    <w:rsid w:val="00F53A7F"/>
    <w:rsid w:val="00F5462D"/>
    <w:rsid w:val="00F547B2"/>
    <w:rsid w:val="00F55935"/>
    <w:rsid w:val="00F56213"/>
    <w:rsid w:val="00F56358"/>
    <w:rsid w:val="00F567E0"/>
    <w:rsid w:val="00F56D35"/>
    <w:rsid w:val="00F56D38"/>
    <w:rsid w:val="00F57056"/>
    <w:rsid w:val="00F57408"/>
    <w:rsid w:val="00F57758"/>
    <w:rsid w:val="00F57E58"/>
    <w:rsid w:val="00F60D9C"/>
    <w:rsid w:val="00F64605"/>
    <w:rsid w:val="00F64C3D"/>
    <w:rsid w:val="00F64EB9"/>
    <w:rsid w:val="00F659A4"/>
    <w:rsid w:val="00F659F6"/>
    <w:rsid w:val="00F65F62"/>
    <w:rsid w:val="00F66529"/>
    <w:rsid w:val="00F666C1"/>
    <w:rsid w:val="00F66738"/>
    <w:rsid w:val="00F669C5"/>
    <w:rsid w:val="00F66A3F"/>
    <w:rsid w:val="00F66C75"/>
    <w:rsid w:val="00F66F04"/>
    <w:rsid w:val="00F67A7F"/>
    <w:rsid w:val="00F70B5F"/>
    <w:rsid w:val="00F714B1"/>
    <w:rsid w:val="00F7153A"/>
    <w:rsid w:val="00F7170B"/>
    <w:rsid w:val="00F71BEC"/>
    <w:rsid w:val="00F7237C"/>
    <w:rsid w:val="00F735DE"/>
    <w:rsid w:val="00F74219"/>
    <w:rsid w:val="00F7499A"/>
    <w:rsid w:val="00F74E81"/>
    <w:rsid w:val="00F7535A"/>
    <w:rsid w:val="00F758BB"/>
    <w:rsid w:val="00F763AB"/>
    <w:rsid w:val="00F7765A"/>
    <w:rsid w:val="00F800C5"/>
    <w:rsid w:val="00F8054C"/>
    <w:rsid w:val="00F81229"/>
    <w:rsid w:val="00F820FE"/>
    <w:rsid w:val="00F82E4E"/>
    <w:rsid w:val="00F83022"/>
    <w:rsid w:val="00F83E94"/>
    <w:rsid w:val="00F850D6"/>
    <w:rsid w:val="00F85E73"/>
    <w:rsid w:val="00F871FD"/>
    <w:rsid w:val="00F876FB"/>
    <w:rsid w:val="00F9045F"/>
    <w:rsid w:val="00F90795"/>
    <w:rsid w:val="00F90D1B"/>
    <w:rsid w:val="00F918B5"/>
    <w:rsid w:val="00F93170"/>
    <w:rsid w:val="00F936C4"/>
    <w:rsid w:val="00F9397D"/>
    <w:rsid w:val="00F940BD"/>
    <w:rsid w:val="00F942C4"/>
    <w:rsid w:val="00F944FC"/>
    <w:rsid w:val="00F9521D"/>
    <w:rsid w:val="00F955AC"/>
    <w:rsid w:val="00F95727"/>
    <w:rsid w:val="00F95A07"/>
    <w:rsid w:val="00F95F1B"/>
    <w:rsid w:val="00F96493"/>
    <w:rsid w:val="00F97AC9"/>
    <w:rsid w:val="00FA0A0B"/>
    <w:rsid w:val="00FA1E95"/>
    <w:rsid w:val="00FA2DA5"/>
    <w:rsid w:val="00FA2EA4"/>
    <w:rsid w:val="00FA341E"/>
    <w:rsid w:val="00FA365F"/>
    <w:rsid w:val="00FA3AD3"/>
    <w:rsid w:val="00FA42DC"/>
    <w:rsid w:val="00FA4527"/>
    <w:rsid w:val="00FA4A40"/>
    <w:rsid w:val="00FA4ECF"/>
    <w:rsid w:val="00FA531D"/>
    <w:rsid w:val="00FA5D32"/>
    <w:rsid w:val="00FA5F05"/>
    <w:rsid w:val="00FA7037"/>
    <w:rsid w:val="00FA7458"/>
    <w:rsid w:val="00FA7D7F"/>
    <w:rsid w:val="00FB002D"/>
    <w:rsid w:val="00FB0123"/>
    <w:rsid w:val="00FB246C"/>
    <w:rsid w:val="00FB2D71"/>
    <w:rsid w:val="00FB30E2"/>
    <w:rsid w:val="00FB3D10"/>
    <w:rsid w:val="00FB49DA"/>
    <w:rsid w:val="00FB4FCD"/>
    <w:rsid w:val="00FB5E7D"/>
    <w:rsid w:val="00FB60A0"/>
    <w:rsid w:val="00FB6145"/>
    <w:rsid w:val="00FB675D"/>
    <w:rsid w:val="00FB6C97"/>
    <w:rsid w:val="00FB7090"/>
    <w:rsid w:val="00FB7404"/>
    <w:rsid w:val="00FB752D"/>
    <w:rsid w:val="00FB75C6"/>
    <w:rsid w:val="00FB7765"/>
    <w:rsid w:val="00FB79A3"/>
    <w:rsid w:val="00FC028F"/>
    <w:rsid w:val="00FC0A7A"/>
    <w:rsid w:val="00FC1107"/>
    <w:rsid w:val="00FC17D4"/>
    <w:rsid w:val="00FC205B"/>
    <w:rsid w:val="00FC33DE"/>
    <w:rsid w:val="00FC451B"/>
    <w:rsid w:val="00FC4634"/>
    <w:rsid w:val="00FC545A"/>
    <w:rsid w:val="00FC62D0"/>
    <w:rsid w:val="00FC7827"/>
    <w:rsid w:val="00FC7F9E"/>
    <w:rsid w:val="00FD023F"/>
    <w:rsid w:val="00FD0C0A"/>
    <w:rsid w:val="00FD15AD"/>
    <w:rsid w:val="00FD255B"/>
    <w:rsid w:val="00FD2C86"/>
    <w:rsid w:val="00FD4468"/>
    <w:rsid w:val="00FD4DB9"/>
    <w:rsid w:val="00FD5F31"/>
    <w:rsid w:val="00FD6929"/>
    <w:rsid w:val="00FD6B2A"/>
    <w:rsid w:val="00FD6D57"/>
    <w:rsid w:val="00FD75F9"/>
    <w:rsid w:val="00FD79AF"/>
    <w:rsid w:val="00FD7F9D"/>
    <w:rsid w:val="00FE060F"/>
    <w:rsid w:val="00FE0663"/>
    <w:rsid w:val="00FE1751"/>
    <w:rsid w:val="00FE1D17"/>
    <w:rsid w:val="00FE1D67"/>
    <w:rsid w:val="00FE1E1F"/>
    <w:rsid w:val="00FE2022"/>
    <w:rsid w:val="00FE2DA0"/>
    <w:rsid w:val="00FE3545"/>
    <w:rsid w:val="00FE40D5"/>
    <w:rsid w:val="00FE43FC"/>
    <w:rsid w:val="00FE4E3A"/>
    <w:rsid w:val="00FE6F48"/>
    <w:rsid w:val="00FE721D"/>
    <w:rsid w:val="00FE7B07"/>
    <w:rsid w:val="00FE7F7B"/>
    <w:rsid w:val="00FF01D4"/>
    <w:rsid w:val="00FF0404"/>
    <w:rsid w:val="00FF1571"/>
    <w:rsid w:val="00FF179D"/>
    <w:rsid w:val="00FF1AE8"/>
    <w:rsid w:val="00FF1D58"/>
    <w:rsid w:val="00FF1D5D"/>
    <w:rsid w:val="00FF2C45"/>
    <w:rsid w:val="00FF3195"/>
    <w:rsid w:val="00FF3B87"/>
    <w:rsid w:val="00FF3F1D"/>
    <w:rsid w:val="00FF6300"/>
    <w:rsid w:val="00FF6AF6"/>
    <w:rsid w:val="00FF6C83"/>
    <w:rsid w:val="00FF6D22"/>
    <w:rsid w:val="00FF7125"/>
    <w:rsid w:val="00FF7C6B"/>
    <w:rsid w:val="00FF7D79"/>
    <w:rsid w:val="0104946D"/>
    <w:rsid w:val="038C7D3E"/>
    <w:rsid w:val="04C4CE5C"/>
    <w:rsid w:val="0571E26E"/>
    <w:rsid w:val="0A80BD7F"/>
    <w:rsid w:val="0DEFD467"/>
    <w:rsid w:val="10280DCA"/>
    <w:rsid w:val="105D43DF"/>
    <w:rsid w:val="11385231"/>
    <w:rsid w:val="14B881D9"/>
    <w:rsid w:val="1686B743"/>
    <w:rsid w:val="18DBB8DD"/>
    <w:rsid w:val="194A0256"/>
    <w:rsid w:val="1977F7B8"/>
    <w:rsid w:val="19D7C67D"/>
    <w:rsid w:val="1AA7C03B"/>
    <w:rsid w:val="1D421E54"/>
    <w:rsid w:val="1DEC7EC3"/>
    <w:rsid w:val="1DFBED18"/>
    <w:rsid w:val="1EEDF70C"/>
    <w:rsid w:val="1EF16B8C"/>
    <w:rsid w:val="201583DC"/>
    <w:rsid w:val="2035689E"/>
    <w:rsid w:val="2163BD93"/>
    <w:rsid w:val="21F0460C"/>
    <w:rsid w:val="2317992A"/>
    <w:rsid w:val="2426299D"/>
    <w:rsid w:val="294F9C16"/>
    <w:rsid w:val="2A0B3972"/>
    <w:rsid w:val="2B03F762"/>
    <w:rsid w:val="2C4E5E3D"/>
    <w:rsid w:val="2DAC2097"/>
    <w:rsid w:val="2DB0ABB0"/>
    <w:rsid w:val="304AF75A"/>
    <w:rsid w:val="321A3C5D"/>
    <w:rsid w:val="332C6B20"/>
    <w:rsid w:val="34AEB407"/>
    <w:rsid w:val="35AF12A8"/>
    <w:rsid w:val="36DC2D9B"/>
    <w:rsid w:val="37F75321"/>
    <w:rsid w:val="3A251F59"/>
    <w:rsid w:val="3AB01827"/>
    <w:rsid w:val="3C6F731F"/>
    <w:rsid w:val="3DF71CB0"/>
    <w:rsid w:val="3E9CC04B"/>
    <w:rsid w:val="3EF8CF2E"/>
    <w:rsid w:val="40AB8375"/>
    <w:rsid w:val="4315770A"/>
    <w:rsid w:val="44A08DB6"/>
    <w:rsid w:val="4531911D"/>
    <w:rsid w:val="45327E1F"/>
    <w:rsid w:val="460569CB"/>
    <w:rsid w:val="4809771B"/>
    <w:rsid w:val="49A29F91"/>
    <w:rsid w:val="49FC5792"/>
    <w:rsid w:val="4AA93863"/>
    <w:rsid w:val="4AC5FC9A"/>
    <w:rsid w:val="4AC95C53"/>
    <w:rsid w:val="4C7153F9"/>
    <w:rsid w:val="4D2E2580"/>
    <w:rsid w:val="4E7D86BA"/>
    <w:rsid w:val="513414D7"/>
    <w:rsid w:val="5179B19E"/>
    <w:rsid w:val="51BBA2DB"/>
    <w:rsid w:val="537ACC41"/>
    <w:rsid w:val="539CDBEB"/>
    <w:rsid w:val="53E44906"/>
    <w:rsid w:val="546B2DC6"/>
    <w:rsid w:val="571B1291"/>
    <w:rsid w:val="57E6C949"/>
    <w:rsid w:val="58EF3F03"/>
    <w:rsid w:val="5CF4C883"/>
    <w:rsid w:val="5CFB3C19"/>
    <w:rsid w:val="5E3F594C"/>
    <w:rsid w:val="5F6B06FE"/>
    <w:rsid w:val="623BE53C"/>
    <w:rsid w:val="62645EAD"/>
    <w:rsid w:val="63719767"/>
    <w:rsid w:val="6439A04C"/>
    <w:rsid w:val="644F6C00"/>
    <w:rsid w:val="65EC0693"/>
    <w:rsid w:val="68BE9B01"/>
    <w:rsid w:val="69C47A5D"/>
    <w:rsid w:val="6BB5D228"/>
    <w:rsid w:val="6EC5FDC7"/>
    <w:rsid w:val="7066D818"/>
    <w:rsid w:val="767338F1"/>
    <w:rsid w:val="771CC1AB"/>
    <w:rsid w:val="78AB2AD4"/>
    <w:rsid w:val="7A849562"/>
    <w:rsid w:val="7ACB2CAB"/>
    <w:rsid w:val="7B1CD619"/>
    <w:rsid w:val="7BC0AFAA"/>
    <w:rsid w:val="7EE8D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327E1BD"/>
  <w15:chartTrackingRefBased/>
  <w15:docId w15:val="{69EBCA42-4952-49AF-8E95-DBFDA0B07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868"/>
  </w:style>
  <w:style w:type="paragraph" w:styleId="Heading1">
    <w:name w:val="heading 1"/>
    <w:basedOn w:val="Normal"/>
    <w:next w:val="Normal"/>
    <w:link w:val="Heading1Char"/>
    <w:uiPriority w:val="9"/>
    <w:qFormat/>
    <w:rsid w:val="00061C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A51518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3455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6D0E1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48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48EC"/>
  </w:style>
  <w:style w:type="paragraph" w:styleId="Footer">
    <w:name w:val="footer"/>
    <w:basedOn w:val="Normal"/>
    <w:link w:val="FooterChar"/>
    <w:uiPriority w:val="99"/>
    <w:unhideWhenUsed/>
    <w:rsid w:val="00E748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48EC"/>
  </w:style>
  <w:style w:type="table" w:styleId="TableGrid">
    <w:name w:val="Table Grid"/>
    <w:basedOn w:val="TableNormal"/>
    <w:uiPriority w:val="39"/>
    <w:rsid w:val="00E748EC"/>
    <w:pPr>
      <w:spacing w:after="0" w:line="240" w:lineRule="auto"/>
    </w:pPr>
    <w:tblPr/>
  </w:style>
  <w:style w:type="paragraph" w:customStyle="1" w:styleId="SPACER">
    <w:name w:val="SPACER"/>
    <w:basedOn w:val="Normal"/>
    <w:qFormat/>
    <w:rsid w:val="00DF7EDC"/>
    <w:pPr>
      <w:spacing w:after="0"/>
    </w:pPr>
    <w:rPr>
      <w:rFonts w:ascii="ShellBold" w:hAnsi="ShellBold"/>
      <w:color w:val="DD1D21"/>
      <w:sz w:val="20"/>
      <w:szCs w:val="20"/>
    </w:rPr>
  </w:style>
  <w:style w:type="paragraph" w:customStyle="1" w:styleId="Body">
    <w:name w:val="Body"/>
    <w:basedOn w:val="Normal"/>
    <w:qFormat/>
    <w:rsid w:val="00DF7EDC"/>
    <w:pPr>
      <w:spacing w:before="340" w:after="0" w:line="260" w:lineRule="exact"/>
    </w:pPr>
    <w:rPr>
      <w:rFonts w:ascii="ShellBook" w:hAnsi="ShellBook"/>
      <w:color w:val="595959"/>
      <w:sz w:val="20"/>
      <w:szCs w:val="20"/>
    </w:rPr>
  </w:style>
  <w:style w:type="paragraph" w:customStyle="1" w:styleId="Subscribe">
    <w:name w:val="Subscribe"/>
    <w:basedOn w:val="Normal"/>
    <w:qFormat/>
    <w:rsid w:val="005411AD"/>
    <w:pPr>
      <w:spacing w:before="120" w:after="560" w:line="228" w:lineRule="auto"/>
    </w:pPr>
    <w:rPr>
      <w:rFonts w:ascii="ShellBold" w:hAnsi="ShellBold"/>
      <w:color w:val="595959"/>
      <w:spacing w:val="2"/>
    </w:rPr>
  </w:style>
  <w:style w:type="paragraph" w:customStyle="1" w:styleId="Date1">
    <w:name w:val="Date1"/>
    <w:basedOn w:val="Normal"/>
    <w:qFormat/>
    <w:rsid w:val="004754CE"/>
    <w:pPr>
      <w:spacing w:before="600" w:after="240"/>
    </w:pPr>
    <w:rPr>
      <w:rFonts w:ascii="ShellBold" w:eastAsia="Calibri" w:hAnsi="ShellBold" w:cs="Arial"/>
      <w:noProof/>
      <w:color w:val="595959" w:themeColor="text1"/>
    </w:rPr>
  </w:style>
  <w:style w:type="paragraph" w:customStyle="1" w:styleId="RedHeadings">
    <w:name w:val="Red Headings"/>
    <w:basedOn w:val="SPACER"/>
    <w:qFormat/>
    <w:rsid w:val="005411AD"/>
    <w:pPr>
      <w:spacing w:line="168" w:lineRule="auto"/>
    </w:pPr>
    <w:rPr>
      <w:caps/>
      <w:sz w:val="30"/>
      <w:szCs w:val="30"/>
    </w:rPr>
  </w:style>
  <w:style w:type="paragraph" w:customStyle="1" w:styleId="SectionHeadings">
    <w:name w:val="Section Headings"/>
    <w:basedOn w:val="Normal"/>
    <w:qFormat/>
    <w:rsid w:val="0087596D"/>
    <w:pPr>
      <w:spacing w:after="0" w:line="168" w:lineRule="auto"/>
    </w:pPr>
    <w:rPr>
      <w:rFonts w:ascii="ShellBold" w:hAnsi="ShellBold"/>
      <w:caps/>
      <w:color w:val="DD1D21"/>
      <w:spacing w:val="-12"/>
      <w:sz w:val="52"/>
      <w:szCs w:val="52"/>
    </w:rPr>
  </w:style>
  <w:style w:type="paragraph" w:customStyle="1" w:styleId="GrayHeadings">
    <w:name w:val="Gray Headings"/>
    <w:basedOn w:val="SPACER"/>
    <w:qFormat/>
    <w:rsid w:val="00C57574"/>
    <w:pPr>
      <w:spacing w:line="216" w:lineRule="auto"/>
    </w:pPr>
    <w:rPr>
      <w:color w:val="595959"/>
    </w:rPr>
  </w:style>
  <w:style w:type="paragraph" w:customStyle="1" w:styleId="Captions">
    <w:name w:val="Captions"/>
    <w:basedOn w:val="SPACER"/>
    <w:qFormat/>
    <w:rsid w:val="00C57574"/>
    <w:pPr>
      <w:spacing w:line="240" w:lineRule="auto"/>
      <w:ind w:left="141"/>
    </w:pPr>
    <w:rPr>
      <w:rFonts w:ascii="ShellBook" w:hAnsi="ShellBook"/>
      <w:color w:val="595959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410D8"/>
    <w:rPr>
      <w:color w:val="DD1D2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410D8"/>
    <w:rPr>
      <w:color w:val="605E5C"/>
      <w:shd w:val="clear" w:color="auto" w:fill="E1DFDD"/>
    </w:rPr>
  </w:style>
  <w:style w:type="paragraph" w:customStyle="1" w:styleId="Bullets">
    <w:name w:val="Bullets"/>
    <w:basedOn w:val="Body"/>
    <w:qFormat/>
    <w:rsid w:val="000C0FE2"/>
    <w:pPr>
      <w:numPr>
        <w:numId w:val="1"/>
      </w:numPr>
      <w:spacing w:before="80"/>
    </w:pPr>
  </w:style>
  <w:style w:type="paragraph" w:styleId="ListParagraph">
    <w:name w:val="List Paragraph"/>
    <w:basedOn w:val="Normal"/>
    <w:uiPriority w:val="34"/>
    <w:qFormat/>
    <w:rsid w:val="00A404F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FD15AD"/>
    <w:rPr>
      <w:color w:val="DD1D21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E0F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E0F5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E0F5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0F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0F5F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343B79"/>
    <w:rPr>
      <w:rFonts w:ascii="Times New Roman" w:hAnsi="Times New Roman" w:cs="Times New Roman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60582E"/>
    <w:pPr>
      <w:spacing w:after="0" w:line="240" w:lineRule="auto"/>
    </w:pPr>
    <w:rPr>
      <w:rFonts w:ascii="Calibri" w:hAnsi="Calibri"/>
      <w:szCs w:val="21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60582E"/>
    <w:rPr>
      <w:rFonts w:ascii="Calibri" w:hAnsi="Calibri"/>
      <w:szCs w:val="21"/>
      <w:lang w:val="en-US"/>
    </w:rPr>
  </w:style>
  <w:style w:type="character" w:customStyle="1" w:styleId="normaltextrun">
    <w:name w:val="normaltextrun"/>
    <w:basedOn w:val="DefaultParagraphFont"/>
    <w:rsid w:val="009D3BE3"/>
  </w:style>
  <w:style w:type="paragraph" w:customStyle="1" w:styleId="xmsonormal">
    <w:name w:val="x_msonormal"/>
    <w:basedOn w:val="Normal"/>
    <w:rsid w:val="000F7B68"/>
    <w:pPr>
      <w:spacing w:before="100" w:beforeAutospacing="1" w:after="100" w:afterAutospacing="1" w:line="240" w:lineRule="auto"/>
    </w:pPr>
    <w:rPr>
      <w:rFonts w:ascii="Calibri" w:hAnsi="Calibri" w:cs="Calibri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061C26"/>
    <w:rPr>
      <w:rFonts w:asciiTheme="majorHAnsi" w:eastAsiaTheme="majorEastAsia" w:hAnsiTheme="majorHAnsi" w:cstheme="majorBidi"/>
      <w:color w:val="A51518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61C26"/>
    <w:pPr>
      <w:outlineLvl w:val="9"/>
    </w:pPr>
    <w:rPr>
      <w:lang w:val="en-US"/>
    </w:rPr>
  </w:style>
  <w:style w:type="paragraph" w:customStyle="1" w:styleId="paragraph">
    <w:name w:val="paragraph"/>
    <w:basedOn w:val="Normal"/>
    <w:rsid w:val="00F21D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eop">
    <w:name w:val="eop"/>
    <w:basedOn w:val="DefaultParagraphFont"/>
    <w:rsid w:val="00F21DA6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27489E"/>
  </w:style>
  <w:style w:type="character" w:customStyle="1" w:styleId="DateChar">
    <w:name w:val="Date Char"/>
    <w:basedOn w:val="DefaultParagraphFont"/>
    <w:link w:val="Date"/>
    <w:uiPriority w:val="99"/>
    <w:semiHidden/>
    <w:rsid w:val="0027489E"/>
  </w:style>
  <w:style w:type="paragraph" w:styleId="Revision">
    <w:name w:val="Revision"/>
    <w:hidden/>
    <w:uiPriority w:val="99"/>
    <w:semiHidden/>
    <w:rsid w:val="00E87E89"/>
    <w:pPr>
      <w:spacing w:after="0" w:line="240" w:lineRule="auto"/>
    </w:pPr>
  </w:style>
  <w:style w:type="paragraph" w:customStyle="1" w:styleId="Headline">
    <w:name w:val="Headline"/>
    <w:basedOn w:val="Normal"/>
    <w:qFormat/>
    <w:rsid w:val="001F56FC"/>
    <w:pPr>
      <w:spacing w:after="0" w:line="240" w:lineRule="auto"/>
    </w:pPr>
    <w:rPr>
      <w:rFonts w:ascii="Arial" w:eastAsiaTheme="minorEastAsia" w:hAnsi="Arial"/>
      <w:b/>
      <w:color w:val="FF0000"/>
      <w:sz w:val="32"/>
      <w:szCs w:val="24"/>
      <w:lang w:val="en-US"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455E"/>
    <w:rPr>
      <w:rFonts w:asciiTheme="majorHAnsi" w:eastAsiaTheme="majorEastAsia" w:hAnsiTheme="majorHAnsi" w:cstheme="majorBidi"/>
      <w:color w:val="6D0E10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E6081"/>
    <w:rPr>
      <w:b/>
      <w:bCs/>
    </w:rPr>
  </w:style>
  <w:style w:type="character" w:styleId="Mention">
    <w:name w:val="Mention"/>
    <w:basedOn w:val="DefaultParagraphFont"/>
    <w:uiPriority w:val="99"/>
    <w:unhideWhenUsed/>
    <w:rsid w:val="000B7C36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51046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87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13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58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9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25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23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61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3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8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8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0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87729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1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4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1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2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55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390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28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99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0594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43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6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3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1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2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99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52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0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6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7539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47306054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19395423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553079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17916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74252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82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9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7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1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9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0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4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2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0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9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16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03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5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5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16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7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26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7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7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4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8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4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0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6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8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81201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65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6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9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6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7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79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74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44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91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8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6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82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31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3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9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8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52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0731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82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8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6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7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9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73912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7008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5274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033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48751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7279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9569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03773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0597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2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1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63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0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2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26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9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6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8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1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9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2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4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2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06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510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03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3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4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04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12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49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20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3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44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24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1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43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8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91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4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6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0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7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market-hub.shell.com/en/aempage?page=%2Fcontent%2Fmobility%2Fus-fuels%2Fus%2Fen%2FMarketing%2Floyalty%2Fin-store-rewards" TargetMode="External"/><Relationship Id="rId18" Type="http://schemas.openxmlformats.org/officeDocument/2006/relationships/hyperlink" Target="https://www.market-hub.shell.com/en/aempage?page=%2Fcontent%2Fmobility%2Fus-fuels%2Fus%2Fen%2FPrograms%2Fsite-readiness%2Fadditional-resources" TargetMode="External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3.jpeg"/><Relationship Id="rId7" Type="http://schemas.openxmlformats.org/officeDocument/2006/relationships/settings" Target="settings.xml"/><Relationship Id="rId12" Type="http://schemas.openxmlformats.org/officeDocument/2006/relationships/hyperlink" Target="https://www.markethub.shell.com/content/nextgen/shell/us/en_us/ws/fuels/portal/home/shell-programs/shell-mobility-academy/cta-newsletter.html" TargetMode="External"/><Relationship Id="rId17" Type="http://schemas.openxmlformats.org/officeDocument/2006/relationships/hyperlink" Target="https://outlook.office.com/book/ScheduleaMeetingwithShellSupportCenter@Bookings.shell.com/?ismsaljsauthenabled" TargetMode="External"/><Relationship Id="rId25" Type="http://schemas.openxmlformats.org/officeDocument/2006/relationships/hyperlink" Target="https://eur02.safelinks.protection.outlook.com/?url=https%3A%2F%2Fwww.market-hub.shell.com%2Fen%2Faempage%3Fpage%3D%252Fcontent%252Fmobility%252Fus-fuels%252Fus%252Fen%252FMarketing%252Floyalty%252FFuel-Rewards-Program&amp;data=05%7C02%7CJames.Xi%40shell.com%7C258b396ef4f0470e45cd08de584cb632%7Cdb1e96a8a3da442a930b235cac24cd5c%7C0%7C0%7C639045283670897596%7CUnknown%7CTWFpbGZsb3d8eyJFbXB0eU1hcGkiOnRydWUsIlYiOiIwLjAuMDAwMCIsIlAiOiJXaW4zMiIsIkFOIjoiTWFpbCIsIldUIjoyfQ%3D%3D%7C0%7C%7C%7C&amp;sdata=8IDQsja4s5%2FVpWMszJHUkv9MFGTCMdN33vBkH%2BuZ1Uk%3D&amp;reserved=0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market-hub.shell.com/en/aempage?page=%2Fcontent%2Fmobility%2Fus-fuels%2Fus%2Fen%2FPrograms%2Fsite-readiness%2Fadditional-resources" TargetMode="External"/><Relationship Id="rId20" Type="http://schemas.openxmlformats.org/officeDocument/2006/relationships/hyperlink" Target="https://experience.t-mobile.com/shell-wholesaler-5g-hsi?utm_campaign=25Q3_ENT_AA_P_HSI_DG_ShellABMNewsletter&amp;utm_medium=wholesaler-newsletter-0126&amp;utm_source=shell-internal&amp;em=%25%25emailaddr%25%25" TargetMode="Externa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eur02.safelinks.protection.outlook.com/?url=https%3A%2F%2Fwww.market-hub.shell.com%2Fen%2Faempage%3Fpage%3D%252Fcontent%252Fmobility%252Fus-fuels%252Fus%252Fen%252FMarketing%252FAdvertising%252Fcurrent-campaigns&amp;data=05%7C02%7CJames.Xi%40shell.com%7C258b396ef4f0470e45cd08de584cb632%7Cdb1e96a8a3da442a930b235cac24cd5c%7C0%7C0%7C639045283670881313%7CUnknown%7CTWFpbGZsb3d8eyJFbXB0eU1hcGkiOnRydWUsIlYiOiIwLjAuMDAwMCIsIlAiOiJXaW4zMiIsIkFOIjoiTWFpbCIsIldUIjoyfQ%3D%3D%7C0%7C%7C%7C&amp;sdata=rSC6PmzAqqLV0xhR4xDgBjZWeMW69i7zso5M05UnhrU%3D&amp;reserved=0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2.jpg"/><Relationship Id="rId23" Type="http://schemas.openxmlformats.org/officeDocument/2006/relationships/image" Target="media/image4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mailto:ssc@shell.com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mark.dyer@shell.com" TargetMode="External"/><Relationship Id="rId22" Type="http://schemas.openxmlformats.org/officeDocument/2006/relationships/hyperlink" Target="https://eur02.safelinks.protection.outlook.com/?url=https%3A%2F%2Fyoutu.be%2F95E8w3rVbZQ&amp;data=05%7C02%7CJames.Xi%40shell.com%7C258b396ef4f0470e45cd08de584cb632%7Cdb1e96a8a3da442a930b235cac24cd5c%7C0%7C0%7C639045283670867158%7CUnknown%7CTWFpbGZsb3d8eyJFbXB0eU1hcGkiOnRydWUsIlYiOiIwLjAuMDAwMCIsIlAiOiJXaW4zMiIsIkFOIjoiTWFpbCIsIldUIjoyfQ%3D%3D%7C0%7C%7C%7C&amp;sdata=vq8p7wb3tEb83dk9EWqkkzpJZTZ6hfAAunTh%2BUWsMa4%3D&amp;reserved=0" TargetMode="External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BCC027AF4D7470DAE31FF0EB368D7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22FDC0-BE79-492A-B6E1-DF1EF28A1079}"/>
      </w:docPartPr>
      <w:docPartBody>
        <w:p w:rsidR="00B15B8C" w:rsidRDefault="00B15B8C" w:rsidP="00B15B8C">
          <w:pPr>
            <w:pStyle w:val="6BCC027AF4D7470DAE31FF0EB368D76F"/>
          </w:pPr>
          <w:r>
            <w:t>[Type here]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ellMedium">
    <w:panose1 w:val="00000600000000000000"/>
    <w:charset w:val="00"/>
    <w:family w:val="auto"/>
    <w:pitch w:val="variable"/>
    <w:sig w:usb0="A00002FF" w:usb1="4000205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hellBold">
    <w:panose1 w:val="00000800000000000000"/>
    <w:charset w:val="00"/>
    <w:family w:val="auto"/>
    <w:pitch w:val="variable"/>
    <w:sig w:usb0="A00002FF" w:usb1="4000205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hellBook">
    <w:panose1 w:val="00000500000000000000"/>
    <w:charset w:val="00"/>
    <w:family w:val="auto"/>
    <w:pitch w:val="variable"/>
    <w:sig w:usb0="A00002FF" w:usb1="4000205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hellLight">
    <w:panose1 w:val="00000400000000000000"/>
    <w:charset w:val="00"/>
    <w:family w:val="auto"/>
    <w:pitch w:val="variable"/>
    <w:sig w:usb0="A00002FF" w:usb1="4000205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B8C"/>
    <w:rsid w:val="0001274F"/>
    <w:rsid w:val="0001726D"/>
    <w:rsid w:val="00033649"/>
    <w:rsid w:val="00041204"/>
    <w:rsid w:val="00073ABA"/>
    <w:rsid w:val="00164757"/>
    <w:rsid w:val="001B1934"/>
    <w:rsid w:val="001C680D"/>
    <w:rsid w:val="00220CF4"/>
    <w:rsid w:val="0023733E"/>
    <w:rsid w:val="002425FE"/>
    <w:rsid w:val="00247456"/>
    <w:rsid w:val="00260E4B"/>
    <w:rsid w:val="002C0F32"/>
    <w:rsid w:val="002E0AEE"/>
    <w:rsid w:val="003130B2"/>
    <w:rsid w:val="0034084F"/>
    <w:rsid w:val="00363A47"/>
    <w:rsid w:val="003863B6"/>
    <w:rsid w:val="003F706C"/>
    <w:rsid w:val="00494E45"/>
    <w:rsid w:val="004B10A7"/>
    <w:rsid w:val="004E1431"/>
    <w:rsid w:val="004E400F"/>
    <w:rsid w:val="004F7EBE"/>
    <w:rsid w:val="005A0060"/>
    <w:rsid w:val="005B32B8"/>
    <w:rsid w:val="005E2F4A"/>
    <w:rsid w:val="00613780"/>
    <w:rsid w:val="00624E3E"/>
    <w:rsid w:val="00642842"/>
    <w:rsid w:val="00655804"/>
    <w:rsid w:val="006764BC"/>
    <w:rsid w:val="006815CC"/>
    <w:rsid w:val="006A3451"/>
    <w:rsid w:val="00772DA7"/>
    <w:rsid w:val="00796736"/>
    <w:rsid w:val="007D2E6A"/>
    <w:rsid w:val="007D62DD"/>
    <w:rsid w:val="008175CB"/>
    <w:rsid w:val="00870A05"/>
    <w:rsid w:val="008B3AFF"/>
    <w:rsid w:val="00950404"/>
    <w:rsid w:val="00964459"/>
    <w:rsid w:val="0097033C"/>
    <w:rsid w:val="00993242"/>
    <w:rsid w:val="009B498A"/>
    <w:rsid w:val="009C4FF1"/>
    <w:rsid w:val="00AB3EA9"/>
    <w:rsid w:val="00B12546"/>
    <w:rsid w:val="00B15B8C"/>
    <w:rsid w:val="00B16EB5"/>
    <w:rsid w:val="00B32711"/>
    <w:rsid w:val="00B40C99"/>
    <w:rsid w:val="00B50DEF"/>
    <w:rsid w:val="00B57564"/>
    <w:rsid w:val="00B62664"/>
    <w:rsid w:val="00BA36D4"/>
    <w:rsid w:val="00CB7146"/>
    <w:rsid w:val="00D04423"/>
    <w:rsid w:val="00D87313"/>
    <w:rsid w:val="00D966DF"/>
    <w:rsid w:val="00DC4F8E"/>
    <w:rsid w:val="00E07888"/>
    <w:rsid w:val="00EB36FB"/>
    <w:rsid w:val="00EC2C2C"/>
    <w:rsid w:val="00F55935"/>
    <w:rsid w:val="00F56D35"/>
    <w:rsid w:val="00F61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BCC027AF4D7470DAE31FF0EB368D76F">
    <w:name w:val="6BCC027AF4D7470DAE31FF0EB368D76F"/>
    <w:rsid w:val="00B15B8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31">
      <a:dk1>
        <a:srgbClr val="595959"/>
      </a:dk1>
      <a:lt1>
        <a:sysClr val="window" lastClr="FFFFFF"/>
      </a:lt1>
      <a:dk2>
        <a:srgbClr val="595959"/>
      </a:dk2>
      <a:lt2>
        <a:srgbClr val="E7E6E6"/>
      </a:lt2>
      <a:accent1>
        <a:srgbClr val="DD1D21"/>
      </a:accent1>
      <a:accent2>
        <a:srgbClr val="FBCE07"/>
      </a:accent2>
      <a:accent3>
        <a:srgbClr val="89CFDC"/>
      </a:accent3>
      <a:accent4>
        <a:srgbClr val="009EB4"/>
      </a:accent4>
      <a:accent5>
        <a:srgbClr val="641964"/>
      </a:accent5>
      <a:accent6>
        <a:srgbClr val="BED50F"/>
      </a:accent6>
      <a:hlink>
        <a:srgbClr val="DD1D21"/>
      </a:hlink>
      <a:folHlink>
        <a:srgbClr val="DD1D21"/>
      </a:folHlink>
    </a:clrScheme>
    <a:fontScheme name="Shell Font Theme">
      <a:majorFont>
        <a:latin typeface="ShellBold"/>
        <a:ea typeface=""/>
        <a:cs typeface=""/>
      </a:majorFont>
      <a:minorFont>
        <a:latin typeface="ShellMedium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Shell Document" ma:contentTypeID="0x0101006F0A470EEB1140E7AA14F4CE8A50B54C0001CB1477F4DD432AA86DD56CC3887AF40066C82FD98767334BABD8AC243265C38F" ma:contentTypeVersion="13" ma:contentTypeDescription="Shell Document Content Type" ma:contentTypeScope="" ma:versionID="09565fa34e1c496bec3b4d3d58932743">
  <xsd:schema xmlns:xsd="http://www.w3.org/2001/XMLSchema" xmlns:xs="http://www.w3.org/2001/XMLSchema" xmlns:p="http://schemas.microsoft.com/office/2006/metadata/properties" xmlns:ns1="http://schemas.microsoft.com/sharepoint/v3" xmlns:ns2="373af109-c8f3-4013-9fcc-f534d17322f4" xmlns:ns3="b7e04e87-0e8b-4e3e-a775-e2e6e1cd07db" targetNamespace="http://schemas.microsoft.com/office/2006/metadata/properties" ma:root="true" ma:fieldsID="e56d974e2741ae176d212a338c10fc71" ns1:_="" ns2:_="" ns3:_="">
    <xsd:import namespace="http://schemas.microsoft.com/sharepoint/v3"/>
    <xsd:import namespace="373af109-c8f3-4013-9fcc-f534d17322f4"/>
    <xsd:import namespace="b7e04e87-0e8b-4e3e-a775-e2e6e1cd07db"/>
    <xsd:element name="properties">
      <xsd:complexType>
        <xsd:sequence>
          <xsd:element name="documentManagement">
            <xsd:complexType>
              <xsd:all>
                <xsd:element ref="ns1:SAEFSecurityClassificationTaxHTField0" minOccurs="0"/>
                <xsd:element ref="ns2:TaxCatchAll" minOccurs="0"/>
                <xsd:element ref="ns2:TaxCatchAllLabel" minOccurs="0"/>
                <xsd:element ref="ns1:SAEFLegalEntityTaxHTField0" minOccurs="0"/>
                <xsd:element ref="ns1:SAEFCountryOfJurisdictionTaxHTField0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lcf76f155ced4ddcb4097134ff3c332f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SAEFSecurityClassificationTaxHTField0" ma:index="8" ma:taxonomy="true" ma:internalName="SAEFSecurityClassificationTaxHTField0" ma:taxonomyFieldName="SAEFSecurityClassification" ma:displayName="Security Classification" ma:readOnly="false" ma:default="1;#Confidential|e4bc29b2-6e76-48cc-b090-8b544c0802ae" ma:fieldId="{2ce2f798-4e95-48f9-a317-73f854109466}" ma:sspId="e3aebf70-341c-4d91-bdd3-aba9df361687" ma:termSetId="daf890f0-167e-4ee2-a9fd-a81536ed81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AEFLegalEntityTaxHTField0" ma:index="12" ma:taxonomy="true" ma:internalName="SAEFLegalEntityTaxHTField0" ma:taxonomyFieldName="SAEFLegalEntity" ma:displayName="Legal Entity" ma:readOnly="false" ma:default="2;#Shell Oil Products US|5f23b0c0-b79f-476f-8892-fb00f4a4a727" ma:fieldId="{529dd253-148e-4d10-9b8c-1444f6695d3b}" ma:taxonomyMulti="true" ma:sspId="e3aebf70-341c-4d91-bdd3-aba9df361687" ma:termSetId="94b6dd6e-4329-4f68-907b-ed5bdd50f8a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AEFCountryOfJurisdictionTaxHTField0" ma:index="14" ma:taxonomy="true" ma:internalName="SAEFCountryOfJurisdictionTaxHTField0" ma:taxonomyFieldName="SAEFCountryOfJurisdiction" ma:displayName="Country of Jurisdiction" ma:readOnly="false" ma:default="3;#UNITED STATES|6c4ad875-5af6-45fb-9ae9-62dd1609b327" ma:fieldId="{dc07035f-7987-48f5-ba88-2d29e2b62c9e}" ma:taxonomyMulti="true" ma:sspId="e3aebf70-341c-4d91-bdd3-aba9df361687" ma:termSetId="a560ecad-89fd-4dcd-adad-4e15e7baec58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3af109-c8f3-4013-9fcc-f534d17322f4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1a897e65-f825-4c60-990e-d57d13f5cedd}" ma:internalName="TaxCatchAll" ma:showField="CatchAllData" ma:web="373af109-c8f3-4013-9fcc-f534d17322f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1a897e65-f825-4c60-990e-d57d13f5cedd}" ma:internalName="TaxCatchAllLabel" ma:readOnly="true" ma:showField="CatchAllDataLabel" ma:web="373af109-c8f3-4013-9fcc-f534d17322f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04e87-0e8b-4e3e-a775-e2e6e1cd07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e3aebf70-341c-4d91-bdd3-aba9df36168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AEFLegalEntityTaxHTField0 xmlns="http://schemas.microsoft.com/sharepoint/v3">
      <Terms xmlns="http://schemas.microsoft.com/office/infopath/2007/PartnerControls">
        <TermInfo xmlns="http://schemas.microsoft.com/office/infopath/2007/PartnerControls">
          <TermName xmlns="http://schemas.microsoft.com/office/infopath/2007/PartnerControls">Shell Oil Products US</TermName>
          <TermId xmlns="http://schemas.microsoft.com/office/infopath/2007/PartnerControls">5f23b0c0-b79f-476f-8892-fb00f4a4a727</TermId>
        </TermInfo>
      </Terms>
    </SAEFLegalEntityTaxHTField0>
    <TaxCatchAll xmlns="373af109-c8f3-4013-9fcc-f534d17322f4">
      <Value>3</Value>
      <Value>2</Value>
      <Value>1</Value>
    </TaxCatchAll>
    <SAEFCountryOfJurisdictionTaxHTField0 xmlns="http://schemas.microsoft.com/sharepoint/v3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UNITED STATES</TermName>
          <TermId xmlns="http://schemas.microsoft.com/office/infopath/2007/PartnerControls">6c4ad875-5af6-45fb-9ae9-62dd1609b327</TermId>
        </TermInfo>
      </Terms>
    </SAEFCountryOfJurisdictionTaxHTField0>
    <SAEFSecurityClassificationTaxHTField0 xmlns="http://schemas.microsoft.com/sharepoint/v3">
      <Terms xmlns="http://schemas.microsoft.com/office/infopath/2007/PartnerControls">
        <TermInfo xmlns="http://schemas.microsoft.com/office/infopath/2007/PartnerControls">
          <TermName xmlns="http://schemas.microsoft.com/office/infopath/2007/PartnerControls">Confidential</TermName>
          <TermId xmlns="http://schemas.microsoft.com/office/infopath/2007/PartnerControls">e4bc29b2-6e76-48cc-b090-8b544c0802ae</TermId>
        </TermInfo>
      </Terms>
    </SAEFSecurityClassificationTaxHTField0>
    <lcf76f155ced4ddcb4097134ff3c332f xmlns="b7e04e87-0e8b-4e3e-a775-e2e6e1cd07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6724442-7DE5-4BE4-AFA5-D59E48C0E6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73af109-c8f3-4013-9fcc-f534d17322f4"/>
    <ds:schemaRef ds:uri="b7e04e87-0e8b-4e3e-a775-e2e6e1cd0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AFBE59-BA82-4134-8B30-B2AEC2D970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4803033-78F6-4701-99DF-9CE6CD2A1D7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FA98C69-597F-463E-9CA9-60D0DA4A769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73af109-c8f3-4013-9fcc-f534d17322f4"/>
    <ds:schemaRef ds:uri="b7e04e87-0e8b-4e3e-a775-e2e6e1cd07db"/>
  </ds:schemaRefs>
</ds:datastoreItem>
</file>

<file path=docMetadata/LabelInfo.xml><?xml version="1.0" encoding="utf-8"?>
<clbl:labelList xmlns:clbl="http://schemas.microsoft.com/office/2020/mipLabelMetadata">
  <clbl:label id="{a2db0231-59fc-44de-8de1-9f247a91dc66}" enabled="1" method="Standard" siteId="{8d2a2695-fb6a-4121-9f5c-ba2eecf6cb50}" removed="0"/>
  <clbl:label id="{de49536e-9021-4e8b-a813-eda5cb0caf1c}" enabled="1" method="Privileged" siteId="{db1e96a8-a3da-442a-930b-235cac24cd5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11660</TotalTime>
  <Pages>4</Pages>
  <Words>700</Words>
  <Characters>3622</Characters>
  <Application>Microsoft Office Word</Application>
  <DocSecurity>0</DocSecurity>
  <Lines>84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4299</CharactersWithSpaces>
  <SharedDoc>false</SharedDoc>
  <HLinks>
    <vt:vector size="60" baseType="variant">
      <vt:variant>
        <vt:i4>3276832</vt:i4>
      </vt:variant>
      <vt:variant>
        <vt:i4>27</vt:i4>
      </vt:variant>
      <vt:variant>
        <vt:i4>0</vt:i4>
      </vt:variant>
      <vt:variant>
        <vt:i4>5</vt:i4>
      </vt:variant>
      <vt:variant>
        <vt:lpwstr>https://eur02.safelinks.protection.outlook.com/?url=https%3A%2F%2Fwww.market-hub.shell.com%2Fen%2Faempage%3Fpage%3D%252Fcontent%252Fmobility%252Fus-fuels%252Fus%252Fen%252FMarketing%252Floyalty%252FFuel-Rewards-Program&amp;data=05%7C02%7CJames.Xi%40shell.com%7C258b396ef4f0470e45cd08de584cb632%7Cdb1e96a8a3da442a930b235cac24cd5c%7C0%7C0%7C639045283670897596%7CUnknown%7CTWFpbGZsb3d8eyJFbXB0eU1hcGkiOnRydWUsIlYiOiIwLjAuMDAwMCIsIlAiOiJXaW4zMiIsIkFOIjoiTWFpbCIsIldUIjoyfQ%3D%3D%7C0%7C%7C%7C&amp;sdata=8IDQsja4s5%2FVpWMszJHUkv9MFGTCMdN33vBkH%2BuZ1Uk%3D&amp;reserved=0</vt:lpwstr>
      </vt:variant>
      <vt:variant>
        <vt:lpwstr/>
      </vt:variant>
      <vt:variant>
        <vt:i4>3932272</vt:i4>
      </vt:variant>
      <vt:variant>
        <vt:i4>24</vt:i4>
      </vt:variant>
      <vt:variant>
        <vt:i4>0</vt:i4>
      </vt:variant>
      <vt:variant>
        <vt:i4>5</vt:i4>
      </vt:variant>
      <vt:variant>
        <vt:lpwstr>https://eur02.safelinks.protection.outlook.com/?url=https%3A%2F%2Fwww.market-hub.shell.com%2Fen%2Faempage%3Fpage%3D%252Fcontent%252Fmobility%252Fus-fuels%252Fus%252Fen%252FMarketing%252FAdvertising%252Fcurrent-campaigns&amp;data=05%7C02%7CJames.Xi%40shell.com%7C258b396ef4f0470e45cd08de584cb632%7Cdb1e96a8a3da442a930b235cac24cd5c%7C0%7C0%7C639045283670881313%7CUnknown%7CTWFpbGZsb3d8eyJFbXB0eU1hcGkiOnRydWUsIlYiOiIwLjAuMDAwMCIsIlAiOiJXaW4zMiIsIkFOIjoiTWFpbCIsIldUIjoyfQ%3D%3D%7C0%7C%7C%7C&amp;sdata=rSC6PmzAqqLV0xhR4xDgBjZWeMW69i7zso5M05UnhrU%3D&amp;reserved=0</vt:lpwstr>
      </vt:variant>
      <vt:variant>
        <vt:lpwstr/>
      </vt:variant>
      <vt:variant>
        <vt:i4>131109</vt:i4>
      </vt:variant>
      <vt:variant>
        <vt:i4>21</vt:i4>
      </vt:variant>
      <vt:variant>
        <vt:i4>0</vt:i4>
      </vt:variant>
      <vt:variant>
        <vt:i4>5</vt:i4>
      </vt:variant>
      <vt:variant>
        <vt:lpwstr>https://experience.t-mobile.com/shell-wholesaler-5g-hsi?utm_campaign=25Q3_ENT_AA_P_HSI_DG_ShellABMNewsletter&amp;utm_medium=wholesaler-newsletter-0126&amp;utm_source=shell-internal&amp;em=%25%25emailaddr%25%25</vt:lpwstr>
      </vt:variant>
      <vt:variant>
        <vt:lpwstr/>
      </vt:variant>
      <vt:variant>
        <vt:i4>393276</vt:i4>
      </vt:variant>
      <vt:variant>
        <vt:i4>18</vt:i4>
      </vt:variant>
      <vt:variant>
        <vt:i4>0</vt:i4>
      </vt:variant>
      <vt:variant>
        <vt:i4>5</vt:i4>
      </vt:variant>
      <vt:variant>
        <vt:lpwstr>mailto:ssc@shell.com</vt:lpwstr>
      </vt:variant>
      <vt:variant>
        <vt:lpwstr/>
      </vt:variant>
      <vt:variant>
        <vt:i4>3997735</vt:i4>
      </vt:variant>
      <vt:variant>
        <vt:i4>15</vt:i4>
      </vt:variant>
      <vt:variant>
        <vt:i4>0</vt:i4>
      </vt:variant>
      <vt:variant>
        <vt:i4>5</vt:i4>
      </vt:variant>
      <vt:variant>
        <vt:lpwstr>https://www.market-hub.shell.com/en/aempage?page=%2Fcontent%2Fmobility%2Fus-fuels%2Fus%2Fen%2FPrograms%2Fsite-readiness%2Fadditional-resources</vt:lpwstr>
      </vt:variant>
      <vt:variant>
        <vt:lpwstr/>
      </vt:variant>
      <vt:variant>
        <vt:i4>3145805</vt:i4>
      </vt:variant>
      <vt:variant>
        <vt:i4>12</vt:i4>
      </vt:variant>
      <vt:variant>
        <vt:i4>0</vt:i4>
      </vt:variant>
      <vt:variant>
        <vt:i4>5</vt:i4>
      </vt:variant>
      <vt:variant>
        <vt:lpwstr>https://outlook.office.com/book/ScheduleaMeetingwithShellSupportCenter@Bookings.shell.com/?ismsaljsauthenabled</vt:lpwstr>
      </vt:variant>
      <vt:variant>
        <vt:lpwstr/>
      </vt:variant>
      <vt:variant>
        <vt:i4>3997735</vt:i4>
      </vt:variant>
      <vt:variant>
        <vt:i4>9</vt:i4>
      </vt:variant>
      <vt:variant>
        <vt:i4>0</vt:i4>
      </vt:variant>
      <vt:variant>
        <vt:i4>5</vt:i4>
      </vt:variant>
      <vt:variant>
        <vt:lpwstr>https://www.market-hub.shell.com/en/aempage?page=%2Fcontent%2Fmobility%2Fus-fuels%2Fus%2Fen%2FPrograms%2Fsite-readiness%2Fadditional-resources</vt:lpwstr>
      </vt:variant>
      <vt:variant>
        <vt:lpwstr/>
      </vt:variant>
      <vt:variant>
        <vt:i4>2883652</vt:i4>
      </vt:variant>
      <vt:variant>
        <vt:i4>6</vt:i4>
      </vt:variant>
      <vt:variant>
        <vt:i4>0</vt:i4>
      </vt:variant>
      <vt:variant>
        <vt:i4>5</vt:i4>
      </vt:variant>
      <vt:variant>
        <vt:lpwstr>mailto:mark.dyer@shell.com</vt:lpwstr>
      </vt:variant>
      <vt:variant>
        <vt:lpwstr/>
      </vt:variant>
      <vt:variant>
        <vt:i4>393218</vt:i4>
      </vt:variant>
      <vt:variant>
        <vt:i4>3</vt:i4>
      </vt:variant>
      <vt:variant>
        <vt:i4>0</vt:i4>
      </vt:variant>
      <vt:variant>
        <vt:i4>5</vt:i4>
      </vt:variant>
      <vt:variant>
        <vt:lpwstr>https://www.market-hub.shell.com/en/aempage?page=%2Fcontent%2Fmobility%2Fus-fuels%2Fus%2Fen%2FMarketing%2Floyalty%2Fin-store-rewards</vt:lpwstr>
      </vt:variant>
      <vt:variant>
        <vt:lpwstr/>
      </vt:variant>
      <vt:variant>
        <vt:i4>2490460</vt:i4>
      </vt:variant>
      <vt:variant>
        <vt:i4>0</vt:i4>
      </vt:variant>
      <vt:variant>
        <vt:i4>0</vt:i4>
      </vt:variant>
      <vt:variant>
        <vt:i4>5</vt:i4>
      </vt:variant>
      <vt:variant>
        <vt:lpwstr>https://www.markethub.shell.com/content/nextgen/shell/us/en_us/ws/fuels/portal/home/shell-programs/shell-mobility-academy/cta-newsletter.html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Alden</dc:creator>
  <cp:keywords/>
  <dc:description/>
  <cp:lastModifiedBy>Bautista, Maxi G SSSCMLA-DRR/U/68</cp:lastModifiedBy>
  <cp:revision>275</cp:revision>
  <cp:lastPrinted>2024-06-21T05:15:00Z</cp:lastPrinted>
  <dcterms:created xsi:type="dcterms:W3CDTF">2025-10-27T16:19:00Z</dcterms:created>
  <dcterms:modified xsi:type="dcterms:W3CDTF">2026-01-26T12:11:00Z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0x0101006F0A470EEB1140E7AA14F4CE8A50B54C0001CB1477F4DD432AA86DD56CC3887AF40066C82FD98767334BABD8AC243265C38F</vt:lpwstr>
  </property>
  <property fmtid="{D5CDD505-2E9C-101B-9397-08002B2CF9AE}" pid="3" name="SAEFCountryOfJurisdiction">
    <vt:lpwstr>3;#UNITED STATES|6c4ad875-5af6-45fb-9ae9-62dd1609b327</vt:lpwstr>
  </property>
  <property fmtid="{D5CDD505-2E9C-101B-9397-08002B2CF9AE}" pid="4" name="SAEFSecurityClassification">
    <vt:lpwstr>1;#Confidential|e4bc29b2-6e76-48cc-b090-8b544c0802ae</vt:lpwstr>
  </property>
  <property fmtid="{D5CDD505-2E9C-101B-9397-08002B2CF9AE}" pid="5" name="SAEFLegalEntity">
    <vt:lpwstr>2;#Shell Oil Products US|5f23b0c0-b79f-476f-8892-fb00f4a4a727</vt:lpwstr>
  </property>
  <property fmtid="{D5CDD505-2E9C-101B-9397-08002B2CF9AE}" pid="6" name="MediaServiceImageTags">
    <vt:lpwstr/>
  </property>
</Properties>
</file>